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416FA" w14:textId="77777777" w:rsidR="004F3540" w:rsidRPr="004E117F" w:rsidRDefault="004F3540">
      <w:pPr>
        <w:rPr>
          <w:rFonts w:ascii="Verdana" w:hAnsi="Verdana" w:cs="Tahoma"/>
          <w:sz w:val="20"/>
          <w:szCs w:val="20"/>
          <w:lang w:val="en-US"/>
        </w:rPr>
      </w:pPr>
    </w:p>
    <w:p w14:paraId="573416FB" w14:textId="77777777" w:rsidR="00B33F2B" w:rsidRDefault="22595CBC" w:rsidP="22595CBC">
      <w:pPr>
        <w:numPr>
          <w:ilvl w:val="0"/>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Tournoi sanctionné par la F.Q.H.G.</w:t>
      </w:r>
    </w:p>
    <w:p w14:paraId="573416FC" w14:textId="77777777" w:rsidR="00953CDD" w:rsidRPr="004E117F" w:rsidRDefault="00953CDD" w:rsidP="00953CDD">
      <w:pPr>
        <w:autoSpaceDE w:val="0"/>
        <w:autoSpaceDN w:val="0"/>
        <w:adjustRightInd w:val="0"/>
        <w:rPr>
          <w:rFonts w:ascii="Verdana" w:hAnsi="Verdana" w:cs="Tahoma"/>
          <w:sz w:val="20"/>
          <w:szCs w:val="20"/>
        </w:rPr>
      </w:pPr>
    </w:p>
    <w:p w14:paraId="573416FD" w14:textId="77777777" w:rsidR="006E0491" w:rsidRDefault="22595CBC" w:rsidP="22595CBC">
      <w:pPr>
        <w:numPr>
          <w:ilvl w:val="0"/>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Les règlements sont ceux de la F.Q.H.G.</w:t>
      </w:r>
    </w:p>
    <w:p w14:paraId="573416FE" w14:textId="77777777" w:rsidR="00953CDD" w:rsidRDefault="00953CDD" w:rsidP="00953CDD">
      <w:pPr>
        <w:autoSpaceDE w:val="0"/>
        <w:autoSpaceDN w:val="0"/>
        <w:adjustRightInd w:val="0"/>
        <w:rPr>
          <w:rFonts w:ascii="Verdana" w:hAnsi="Verdana" w:cs="Tahoma"/>
          <w:sz w:val="20"/>
          <w:szCs w:val="20"/>
        </w:rPr>
      </w:pPr>
    </w:p>
    <w:p w14:paraId="573416FF" w14:textId="02AA3BA3" w:rsidR="008D739E" w:rsidRPr="00410264" w:rsidRDefault="22595CBC" w:rsidP="22595CBC">
      <w:pPr>
        <w:numPr>
          <w:ilvl w:val="0"/>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 xml:space="preserve">Les équipes sont assurées de jouer deux (2) parties.  </w:t>
      </w:r>
    </w:p>
    <w:p w14:paraId="57341700" w14:textId="77777777" w:rsidR="008D739E" w:rsidRDefault="008D739E" w:rsidP="008D739E">
      <w:pPr>
        <w:pStyle w:val="ListParagraph"/>
        <w:rPr>
          <w:rFonts w:ascii="Verdana" w:hAnsi="Verdana" w:cs="Tahoma"/>
          <w:sz w:val="20"/>
          <w:szCs w:val="20"/>
        </w:rPr>
      </w:pPr>
    </w:p>
    <w:p w14:paraId="57341701" w14:textId="0F76C8DD" w:rsidR="0060102E" w:rsidRDefault="2D0CC5E6" w:rsidP="2D0CC5E6">
      <w:pPr>
        <w:numPr>
          <w:ilvl w:val="0"/>
          <w:numId w:val="1"/>
        </w:numPr>
        <w:autoSpaceDE w:val="0"/>
        <w:autoSpaceDN w:val="0"/>
        <w:adjustRightInd w:val="0"/>
        <w:rPr>
          <w:rFonts w:ascii="Verdana,Tahoma" w:eastAsia="Verdana,Tahoma" w:hAnsi="Verdana,Tahoma" w:cs="Verdana,Tahoma"/>
          <w:sz w:val="20"/>
          <w:szCs w:val="20"/>
        </w:rPr>
      </w:pPr>
      <w:r w:rsidRPr="2D0CC5E6">
        <w:rPr>
          <w:rFonts w:ascii="Verdana,Tahoma" w:eastAsia="Verdana,Tahoma" w:hAnsi="Verdana,Tahoma" w:cs="Verdana,Tahoma"/>
          <w:sz w:val="20"/>
          <w:szCs w:val="20"/>
        </w:rPr>
        <w:t>Les dirigeants de l’équipe doivent se présenter au bureau du registraire (aréna Vincent-</w:t>
      </w:r>
      <w:proofErr w:type="spellStart"/>
      <w:r w:rsidRPr="2D0CC5E6">
        <w:rPr>
          <w:rFonts w:ascii="Verdana,Tahoma" w:eastAsia="Verdana,Tahoma" w:hAnsi="Verdana,Tahoma" w:cs="Verdana,Tahoma"/>
          <w:sz w:val="20"/>
          <w:szCs w:val="20"/>
        </w:rPr>
        <w:t>Lecavalier</w:t>
      </w:r>
      <w:proofErr w:type="spellEnd"/>
      <w:r w:rsidRPr="2D0CC5E6">
        <w:rPr>
          <w:rFonts w:ascii="Verdana,Tahoma" w:eastAsia="Verdana,Tahoma" w:hAnsi="Verdana,Tahoma" w:cs="Verdana,Tahoma"/>
          <w:sz w:val="20"/>
          <w:szCs w:val="20"/>
        </w:rPr>
        <w:t xml:space="preserve">) du tournoi </w:t>
      </w:r>
      <w:r w:rsidRPr="2D0CC5E6">
        <w:rPr>
          <w:rFonts w:ascii="Verdana,Tahoma" w:eastAsia="Verdana,Tahoma" w:hAnsi="Verdana,Tahoma" w:cs="Verdana,Tahoma"/>
          <w:b/>
          <w:bCs/>
          <w:sz w:val="20"/>
          <w:szCs w:val="20"/>
        </w:rPr>
        <w:t>au moins une (1) heure avant le premier match</w:t>
      </w:r>
      <w:r w:rsidRPr="2D0CC5E6">
        <w:rPr>
          <w:rFonts w:ascii="Verdana,Tahoma" w:eastAsia="Verdana,Tahoma" w:hAnsi="Verdana,Tahoma" w:cs="Verdana,Tahoma"/>
          <w:sz w:val="20"/>
          <w:szCs w:val="20"/>
        </w:rPr>
        <w:t xml:space="preserve"> de son équipe et remettre son cartable d’équipe ave</w:t>
      </w:r>
      <w:r w:rsidR="0016094D">
        <w:rPr>
          <w:rFonts w:ascii="Verdana,Tahoma" w:eastAsia="Verdana,Tahoma" w:hAnsi="Verdana,Tahoma" w:cs="Verdana,Tahoma"/>
          <w:sz w:val="20"/>
          <w:szCs w:val="20"/>
        </w:rPr>
        <w:t>c les documents exigés selon le règlement 9.9.9</w:t>
      </w:r>
      <w:r w:rsidRPr="2D0CC5E6">
        <w:rPr>
          <w:rFonts w:ascii="Verdana,Tahoma" w:eastAsia="Verdana,Tahoma" w:hAnsi="Verdana,Tahoma" w:cs="Verdana,Tahoma"/>
          <w:b/>
          <w:bCs/>
          <w:sz w:val="20"/>
          <w:szCs w:val="20"/>
        </w:rPr>
        <w:t xml:space="preserve"> </w:t>
      </w:r>
      <w:r w:rsidRPr="2D0CC5E6">
        <w:rPr>
          <w:rFonts w:ascii="Verdana,Tahoma" w:eastAsia="Verdana,Tahoma" w:hAnsi="Verdana,Tahoma" w:cs="Verdana,Tahoma"/>
          <w:sz w:val="20"/>
          <w:szCs w:val="20"/>
        </w:rPr>
        <w:t>de Hockey Québec.</w:t>
      </w:r>
    </w:p>
    <w:p w14:paraId="57341702" w14:textId="77777777" w:rsidR="00D10FB5" w:rsidRDefault="00D10FB5" w:rsidP="00D10FB5">
      <w:pPr>
        <w:pStyle w:val="ListParagraph"/>
        <w:rPr>
          <w:rFonts w:ascii="Verdana" w:hAnsi="Verdana" w:cs="Tahoma"/>
          <w:bCs/>
          <w:sz w:val="20"/>
          <w:szCs w:val="20"/>
        </w:rPr>
      </w:pPr>
    </w:p>
    <w:p w14:paraId="57341703" w14:textId="77777777" w:rsidR="00D10FB5" w:rsidRDefault="22595CBC" w:rsidP="22595CBC">
      <w:pPr>
        <w:numPr>
          <w:ilvl w:val="0"/>
          <w:numId w:val="1"/>
        </w:numPr>
        <w:autoSpaceDE w:val="0"/>
        <w:autoSpaceDN w:val="0"/>
        <w:adjustRightInd w:val="0"/>
        <w:rPr>
          <w:rFonts w:ascii="Verdana,Tahoma" w:eastAsia="Verdana,Tahoma" w:hAnsi="Verdana,Tahoma" w:cs="Verdana,Tahoma"/>
          <w:b/>
          <w:bCs/>
          <w:color w:val="000000" w:themeColor="text1"/>
          <w:sz w:val="20"/>
          <w:szCs w:val="20"/>
        </w:rPr>
      </w:pPr>
      <w:r w:rsidRPr="22595CBC">
        <w:rPr>
          <w:rFonts w:ascii="Verdana,Tahoma" w:eastAsia="Verdana,Tahoma" w:hAnsi="Verdana,Tahoma" w:cs="Verdana,Tahoma"/>
          <w:b/>
          <w:bCs/>
          <w:color w:val="000000" w:themeColor="text1"/>
          <w:sz w:val="20"/>
          <w:szCs w:val="20"/>
        </w:rPr>
        <w:t>Une équipe qui se présente au tournoi sans son cartable de vérification contenant les éléments OBLIGATOIRES ne pourra pas jouer son match et PERDRA son match par défaut.</w:t>
      </w:r>
    </w:p>
    <w:p w14:paraId="57341704" w14:textId="77777777" w:rsidR="00D10FB5" w:rsidRDefault="00D10FB5" w:rsidP="00D10FB5">
      <w:pPr>
        <w:pStyle w:val="ListParagraph"/>
        <w:rPr>
          <w:rFonts w:ascii="Verdana" w:hAnsi="Verdana" w:cs="Tahoma"/>
          <w:b/>
          <w:bCs/>
          <w:color w:val="000000"/>
          <w:sz w:val="20"/>
          <w:szCs w:val="20"/>
        </w:rPr>
      </w:pPr>
    </w:p>
    <w:p w14:paraId="57341705" w14:textId="478F1A53" w:rsidR="006E0491" w:rsidRPr="00FE4083" w:rsidRDefault="22595CBC" w:rsidP="22595CBC">
      <w:pPr>
        <w:numPr>
          <w:ilvl w:val="0"/>
          <w:numId w:val="1"/>
        </w:numPr>
        <w:autoSpaceDE w:val="0"/>
        <w:autoSpaceDN w:val="0"/>
        <w:adjustRightInd w:val="0"/>
        <w:rPr>
          <w:rFonts w:ascii="Verdana,Tahoma" w:eastAsia="Verdana,Tahoma" w:hAnsi="Verdana,Tahoma" w:cs="Verdana,Tahoma"/>
          <w:b/>
          <w:bCs/>
          <w:sz w:val="20"/>
          <w:szCs w:val="20"/>
        </w:rPr>
      </w:pPr>
      <w:r w:rsidRPr="22595CBC">
        <w:rPr>
          <w:rFonts w:ascii="Verdana,Tahoma" w:eastAsia="Verdana,Tahoma" w:hAnsi="Verdana,Tahoma" w:cs="Verdana,Tahoma"/>
          <w:b/>
          <w:bCs/>
          <w:sz w:val="20"/>
          <w:szCs w:val="20"/>
        </w:rPr>
        <w:t>Chaque équipe doit avoir deux (2) chandails de couleurs différentes. Le club receveur est en foncé.  L’équipe avec seulement un (1) chandail doit en aviser le registraire dès son premier match.</w:t>
      </w:r>
    </w:p>
    <w:p w14:paraId="57341706" w14:textId="77777777" w:rsidR="00953CDD" w:rsidRPr="004E117F" w:rsidRDefault="00953CDD" w:rsidP="00953CDD">
      <w:pPr>
        <w:autoSpaceDE w:val="0"/>
        <w:autoSpaceDN w:val="0"/>
        <w:adjustRightInd w:val="0"/>
        <w:rPr>
          <w:rFonts w:ascii="Verdana" w:hAnsi="Verdana" w:cs="Tahoma"/>
          <w:sz w:val="20"/>
          <w:szCs w:val="20"/>
        </w:rPr>
      </w:pPr>
    </w:p>
    <w:p w14:paraId="57341707" w14:textId="77777777" w:rsidR="006E0491" w:rsidRPr="004E117F" w:rsidRDefault="22595CBC" w:rsidP="22595CBC">
      <w:pPr>
        <w:numPr>
          <w:ilvl w:val="0"/>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 xml:space="preserve">Le code de discipline appliqué durant le tournoi est celui de </w:t>
      </w:r>
      <w:r w:rsidRPr="22595CBC">
        <w:rPr>
          <w:rFonts w:ascii="Verdana,Tahoma" w:eastAsia="Verdana,Tahoma" w:hAnsi="Verdana,Tahoma" w:cs="Verdana,Tahoma"/>
          <w:b/>
          <w:bCs/>
          <w:sz w:val="20"/>
          <w:szCs w:val="20"/>
        </w:rPr>
        <w:t>Hockey Québec</w:t>
      </w:r>
      <w:r w:rsidRPr="22595CBC">
        <w:rPr>
          <w:rFonts w:ascii="Verdana,Tahoma" w:eastAsia="Verdana,Tahoma" w:hAnsi="Verdana,Tahoma" w:cs="Verdana,Tahoma"/>
          <w:sz w:val="20"/>
          <w:szCs w:val="20"/>
        </w:rPr>
        <w:t>. Les sanctions qui y sont prévues sont des sanctions minimales et elles pourront être augmentées par le comité du tournoi selon le cas. Il en est de même pour tout comportement hors glace inapproprié.</w:t>
      </w:r>
    </w:p>
    <w:p w14:paraId="57341708" w14:textId="77777777" w:rsidR="006E0491" w:rsidRPr="004E117F" w:rsidRDefault="22595CBC" w:rsidP="22595CBC">
      <w:pPr>
        <w:autoSpaceDE w:val="0"/>
        <w:autoSpaceDN w:val="0"/>
        <w:adjustRightInd w:val="0"/>
        <w:ind w:left="720"/>
        <w:rPr>
          <w:rFonts w:ascii="Verdana,Tahoma" w:eastAsia="Verdana,Tahoma" w:hAnsi="Verdana,Tahoma" w:cs="Verdana,Tahoma"/>
          <w:b/>
          <w:bCs/>
          <w:sz w:val="20"/>
          <w:szCs w:val="20"/>
        </w:rPr>
      </w:pPr>
      <w:r w:rsidRPr="22595CBC">
        <w:rPr>
          <w:rFonts w:ascii="Verdana,Tahoma" w:eastAsia="Verdana,Tahoma" w:hAnsi="Verdana,Tahoma" w:cs="Verdana,Tahoma"/>
          <w:b/>
          <w:bCs/>
          <w:sz w:val="20"/>
          <w:szCs w:val="20"/>
        </w:rPr>
        <w:t>Article I</w:t>
      </w:r>
    </w:p>
    <w:p w14:paraId="57341709" w14:textId="77777777" w:rsidR="006E0491" w:rsidRPr="004E117F" w:rsidRDefault="22595CBC" w:rsidP="22595CBC">
      <w:pPr>
        <w:autoSpaceDE w:val="0"/>
        <w:autoSpaceDN w:val="0"/>
        <w:adjustRightInd w:val="0"/>
        <w:ind w:left="720"/>
        <w:rPr>
          <w:rFonts w:ascii="Verdana,Tahoma" w:eastAsia="Verdana,Tahoma" w:hAnsi="Verdana,Tahoma" w:cs="Verdana,Tahoma"/>
          <w:sz w:val="20"/>
          <w:szCs w:val="20"/>
        </w:rPr>
      </w:pPr>
      <w:r w:rsidRPr="22595CBC">
        <w:rPr>
          <w:rFonts w:ascii="Verdana,Tahoma" w:eastAsia="Verdana,Tahoma" w:hAnsi="Verdana,Tahoma" w:cs="Verdana,Tahoma"/>
          <w:sz w:val="20"/>
          <w:szCs w:val="20"/>
        </w:rPr>
        <w:t>Pour une raison jugée « HORS CONTRÔLE » le comité exécutif du tournoi se réserve le droit d’arrêter et/ou d’annuler une ou plusieurs parties de hockey.</w:t>
      </w:r>
    </w:p>
    <w:p w14:paraId="5734170A" w14:textId="77777777" w:rsidR="006E0491" w:rsidRPr="004E117F" w:rsidRDefault="22595CBC" w:rsidP="22595CBC">
      <w:pPr>
        <w:autoSpaceDE w:val="0"/>
        <w:autoSpaceDN w:val="0"/>
        <w:adjustRightInd w:val="0"/>
        <w:ind w:left="720"/>
        <w:rPr>
          <w:rFonts w:ascii="Verdana,Tahoma" w:eastAsia="Verdana,Tahoma" w:hAnsi="Verdana,Tahoma" w:cs="Verdana,Tahoma"/>
          <w:b/>
          <w:bCs/>
          <w:sz w:val="20"/>
          <w:szCs w:val="20"/>
        </w:rPr>
      </w:pPr>
      <w:r w:rsidRPr="22595CBC">
        <w:rPr>
          <w:rFonts w:ascii="Verdana,Tahoma" w:eastAsia="Verdana,Tahoma" w:hAnsi="Verdana,Tahoma" w:cs="Verdana,Tahoma"/>
          <w:b/>
          <w:bCs/>
          <w:sz w:val="20"/>
          <w:szCs w:val="20"/>
        </w:rPr>
        <w:t>Article II</w:t>
      </w:r>
    </w:p>
    <w:p w14:paraId="5734170B" w14:textId="77777777" w:rsidR="006E0491" w:rsidRPr="004E117F" w:rsidRDefault="22595CBC" w:rsidP="22595CBC">
      <w:pPr>
        <w:autoSpaceDE w:val="0"/>
        <w:autoSpaceDN w:val="0"/>
        <w:adjustRightInd w:val="0"/>
        <w:ind w:left="720"/>
        <w:rPr>
          <w:rFonts w:ascii="Verdana,Tahoma" w:eastAsia="Verdana,Tahoma" w:hAnsi="Verdana,Tahoma" w:cs="Verdana,Tahoma"/>
          <w:sz w:val="20"/>
          <w:szCs w:val="20"/>
        </w:rPr>
      </w:pPr>
      <w:r w:rsidRPr="22595CBC">
        <w:rPr>
          <w:rFonts w:ascii="Verdana,Tahoma" w:eastAsia="Verdana,Tahoma" w:hAnsi="Verdana,Tahoma" w:cs="Verdana,Tahoma"/>
          <w:sz w:val="20"/>
          <w:szCs w:val="20"/>
        </w:rPr>
        <w:t>Une équipe pourrait être expulsée du tournoi pour les raisons stipulées à l’article I.</w:t>
      </w:r>
    </w:p>
    <w:p w14:paraId="5734170C" w14:textId="77777777" w:rsidR="006E0491" w:rsidRPr="004E117F" w:rsidRDefault="22595CBC" w:rsidP="22595CBC">
      <w:pPr>
        <w:autoSpaceDE w:val="0"/>
        <w:autoSpaceDN w:val="0"/>
        <w:adjustRightInd w:val="0"/>
        <w:ind w:left="720"/>
        <w:rPr>
          <w:rFonts w:ascii="Verdana,Tahoma" w:eastAsia="Verdana,Tahoma" w:hAnsi="Verdana,Tahoma" w:cs="Verdana,Tahoma"/>
          <w:b/>
          <w:bCs/>
          <w:sz w:val="20"/>
          <w:szCs w:val="20"/>
        </w:rPr>
      </w:pPr>
      <w:r w:rsidRPr="22595CBC">
        <w:rPr>
          <w:rFonts w:ascii="Verdana,Tahoma" w:eastAsia="Verdana,Tahoma" w:hAnsi="Verdana,Tahoma" w:cs="Verdana,Tahoma"/>
          <w:b/>
          <w:bCs/>
          <w:sz w:val="20"/>
          <w:szCs w:val="20"/>
        </w:rPr>
        <w:t>Article III</w:t>
      </w:r>
    </w:p>
    <w:p w14:paraId="5734170D" w14:textId="77777777" w:rsidR="006E0491" w:rsidRPr="004E117F" w:rsidRDefault="2D0CC5E6" w:rsidP="2D0CC5E6">
      <w:pPr>
        <w:autoSpaceDE w:val="0"/>
        <w:autoSpaceDN w:val="0"/>
        <w:adjustRightInd w:val="0"/>
        <w:ind w:left="720"/>
        <w:rPr>
          <w:rFonts w:ascii="Verdana,Tahoma" w:eastAsia="Verdana,Tahoma" w:hAnsi="Verdana,Tahoma" w:cs="Verdana,Tahoma"/>
          <w:sz w:val="20"/>
          <w:szCs w:val="20"/>
        </w:rPr>
      </w:pPr>
      <w:r w:rsidRPr="2D0CC5E6">
        <w:rPr>
          <w:rFonts w:ascii="Verdana,Tahoma" w:eastAsia="Verdana,Tahoma" w:hAnsi="Verdana,Tahoma" w:cs="Verdana,Tahoma"/>
          <w:sz w:val="20"/>
          <w:szCs w:val="20"/>
        </w:rPr>
        <w:t>Tout dommage à la propriété du Complexe Sportif Saint-Raphaël et à l’aréna Vincent-</w:t>
      </w:r>
      <w:proofErr w:type="spellStart"/>
      <w:r w:rsidRPr="2D0CC5E6">
        <w:rPr>
          <w:rFonts w:ascii="Verdana,Tahoma" w:eastAsia="Verdana,Tahoma" w:hAnsi="Verdana,Tahoma" w:cs="Verdana,Tahoma"/>
          <w:sz w:val="20"/>
          <w:szCs w:val="20"/>
        </w:rPr>
        <w:t>Lecavalier</w:t>
      </w:r>
      <w:proofErr w:type="spellEnd"/>
      <w:r w:rsidRPr="2D0CC5E6">
        <w:rPr>
          <w:rFonts w:ascii="Verdana,Tahoma" w:eastAsia="Verdana,Tahoma" w:hAnsi="Verdana,Tahoma" w:cs="Verdana,Tahoma"/>
          <w:sz w:val="20"/>
          <w:szCs w:val="20"/>
        </w:rPr>
        <w:t xml:space="preserve"> et les coûts relatifs à leur réparation seront sous la responsabilité de l’équipe fautive.</w:t>
      </w:r>
    </w:p>
    <w:p w14:paraId="5734170E" w14:textId="77777777" w:rsidR="00953CDD" w:rsidRDefault="00953CDD" w:rsidP="006E0491">
      <w:pPr>
        <w:autoSpaceDE w:val="0"/>
        <w:autoSpaceDN w:val="0"/>
        <w:adjustRightInd w:val="0"/>
        <w:rPr>
          <w:rFonts w:ascii="Verdana" w:hAnsi="Verdana" w:cs="Tahoma"/>
          <w:sz w:val="20"/>
          <w:szCs w:val="20"/>
        </w:rPr>
      </w:pPr>
    </w:p>
    <w:p w14:paraId="5734170F" w14:textId="77777777" w:rsidR="006E0491" w:rsidRPr="00F47518" w:rsidRDefault="22595CBC" w:rsidP="22595CBC">
      <w:pPr>
        <w:numPr>
          <w:ilvl w:val="0"/>
          <w:numId w:val="1"/>
        </w:numPr>
        <w:autoSpaceDE w:val="0"/>
        <w:autoSpaceDN w:val="0"/>
        <w:adjustRightInd w:val="0"/>
        <w:rPr>
          <w:rFonts w:ascii="Verdana,Tahoma" w:eastAsia="Verdana,Tahoma" w:hAnsi="Verdana,Tahoma" w:cs="Verdana,Tahoma"/>
          <w:b/>
          <w:bCs/>
          <w:sz w:val="20"/>
          <w:szCs w:val="20"/>
        </w:rPr>
      </w:pPr>
      <w:r w:rsidRPr="22595CBC">
        <w:rPr>
          <w:rFonts w:ascii="Verdana,Tahoma" w:eastAsia="Verdana,Tahoma" w:hAnsi="Verdana,Tahoma" w:cs="Verdana,Tahoma"/>
          <w:b/>
          <w:bCs/>
          <w:sz w:val="20"/>
          <w:szCs w:val="20"/>
        </w:rPr>
        <w:t>TOUTE DÉCISION DU COMITÉ DE DISCIPLINE DU TOURNOI EST EXÉCUTOIRE MÊME SI L’ÉQUIPE DÉCIDE DE LA PORTER EN APPEL.</w:t>
      </w:r>
    </w:p>
    <w:p w14:paraId="57341710" w14:textId="77777777" w:rsidR="0060102E" w:rsidRPr="004E117F" w:rsidRDefault="0060102E" w:rsidP="006E0491">
      <w:pPr>
        <w:autoSpaceDE w:val="0"/>
        <w:autoSpaceDN w:val="0"/>
        <w:adjustRightInd w:val="0"/>
        <w:rPr>
          <w:rFonts w:ascii="Verdana" w:hAnsi="Verdana" w:cs="Tahoma"/>
          <w:bCs/>
          <w:sz w:val="20"/>
          <w:szCs w:val="20"/>
        </w:rPr>
      </w:pPr>
    </w:p>
    <w:p w14:paraId="57341711" w14:textId="574F8D89" w:rsidR="00FC053D" w:rsidRPr="00A54CB1" w:rsidRDefault="22595CBC" w:rsidP="22595CBC">
      <w:pPr>
        <w:numPr>
          <w:ilvl w:val="0"/>
          <w:numId w:val="1"/>
        </w:numPr>
        <w:autoSpaceDE w:val="0"/>
        <w:autoSpaceDN w:val="0"/>
        <w:adjustRightInd w:val="0"/>
        <w:rPr>
          <w:rFonts w:ascii="Verdana,Tahoma" w:eastAsia="Verdana,Tahoma" w:hAnsi="Verdana,Tahoma" w:cs="Verdana,Tahoma"/>
          <w:color w:val="000000" w:themeColor="text1"/>
          <w:sz w:val="20"/>
          <w:szCs w:val="20"/>
        </w:rPr>
      </w:pPr>
      <w:r w:rsidRPr="22595CBC">
        <w:rPr>
          <w:rFonts w:ascii="Verdana,Tahoma" w:eastAsia="Verdana,Tahoma" w:hAnsi="Verdana,Tahoma" w:cs="Verdana,Tahoma"/>
          <w:b/>
          <w:bCs/>
          <w:color w:val="000000" w:themeColor="text1"/>
          <w:sz w:val="20"/>
          <w:szCs w:val="20"/>
        </w:rPr>
        <w:t>L’utilisation de klaxon à air comprimé ou klaxon alimenté par une batterie durant les matchs sous la juridiction de Ho</w:t>
      </w:r>
      <w:r w:rsidR="0016094D">
        <w:rPr>
          <w:rFonts w:ascii="Verdana,Tahoma" w:eastAsia="Verdana,Tahoma" w:hAnsi="Verdana,Tahoma" w:cs="Verdana,Tahoma"/>
          <w:b/>
          <w:bCs/>
          <w:color w:val="000000" w:themeColor="text1"/>
          <w:sz w:val="20"/>
          <w:szCs w:val="20"/>
        </w:rPr>
        <w:t>ckey Québec est interdite (H.Q 7</w:t>
      </w:r>
      <w:r w:rsidRPr="22595CBC">
        <w:rPr>
          <w:rFonts w:ascii="Verdana,Tahoma" w:eastAsia="Verdana,Tahoma" w:hAnsi="Verdana,Tahoma" w:cs="Verdana,Tahoma"/>
          <w:b/>
          <w:bCs/>
          <w:color w:val="000000" w:themeColor="text1"/>
          <w:sz w:val="20"/>
          <w:szCs w:val="20"/>
        </w:rPr>
        <w:t>.7.8).</w:t>
      </w:r>
    </w:p>
    <w:p w14:paraId="57341712" w14:textId="77777777" w:rsidR="00FC053D" w:rsidRPr="004E117F" w:rsidRDefault="00FC053D" w:rsidP="00FC053D">
      <w:pPr>
        <w:autoSpaceDE w:val="0"/>
        <w:autoSpaceDN w:val="0"/>
        <w:adjustRightInd w:val="0"/>
        <w:rPr>
          <w:rFonts w:ascii="Verdana" w:hAnsi="Verdana" w:cs="Tahoma"/>
          <w:color w:val="000000"/>
          <w:sz w:val="20"/>
          <w:szCs w:val="20"/>
        </w:rPr>
      </w:pPr>
    </w:p>
    <w:p w14:paraId="57341713" w14:textId="77777777" w:rsidR="00004D14" w:rsidRDefault="22595CBC" w:rsidP="22595CBC">
      <w:pPr>
        <w:numPr>
          <w:ilvl w:val="0"/>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Aucun mesurage de bâton ni d'équipement ne pourra être demandé par une équipe.</w:t>
      </w:r>
    </w:p>
    <w:p w14:paraId="57341714" w14:textId="77777777" w:rsidR="00004D14" w:rsidRDefault="00004D14" w:rsidP="00004D14">
      <w:pPr>
        <w:pStyle w:val="ListParagraph"/>
        <w:rPr>
          <w:rFonts w:ascii="Verdana" w:hAnsi="Verdana" w:cs="Tahoma"/>
          <w:sz w:val="20"/>
          <w:szCs w:val="20"/>
        </w:rPr>
      </w:pPr>
    </w:p>
    <w:p w14:paraId="57341715" w14:textId="77777777" w:rsidR="00004D14" w:rsidRPr="004E117F" w:rsidRDefault="22595CBC" w:rsidP="22595CBC">
      <w:pPr>
        <w:numPr>
          <w:ilvl w:val="0"/>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Les matchs peuvent débuter quinze (15) minutes avant l’heure prévue à l’horaire. Aucun retard ne sera toléré, sauf si des circonstances hors du contrôle du comité organisateur surviennent.</w:t>
      </w:r>
    </w:p>
    <w:p w14:paraId="57341716" w14:textId="77777777" w:rsidR="00004D14" w:rsidRPr="004E117F" w:rsidRDefault="00004D14" w:rsidP="00004D14">
      <w:pPr>
        <w:autoSpaceDE w:val="0"/>
        <w:autoSpaceDN w:val="0"/>
        <w:adjustRightInd w:val="0"/>
        <w:rPr>
          <w:rFonts w:ascii="Verdana" w:hAnsi="Verdana" w:cs="Tahoma"/>
          <w:sz w:val="20"/>
          <w:szCs w:val="20"/>
        </w:rPr>
      </w:pPr>
    </w:p>
    <w:p w14:paraId="57341717" w14:textId="77777777" w:rsidR="00004D14" w:rsidRDefault="22595CBC" w:rsidP="22595CBC">
      <w:pPr>
        <w:numPr>
          <w:ilvl w:val="0"/>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À la fin de la troisième période ou à la fin du match, les deux (2) équipes doivent retourner immédiatement à leurs bancs. L’équipe fautive aura une punition mineure A98.</w:t>
      </w:r>
    </w:p>
    <w:p w14:paraId="57341718" w14:textId="77777777" w:rsidR="00D10FB5" w:rsidRDefault="00D10FB5" w:rsidP="00D10FB5">
      <w:pPr>
        <w:autoSpaceDE w:val="0"/>
        <w:autoSpaceDN w:val="0"/>
        <w:adjustRightInd w:val="0"/>
        <w:rPr>
          <w:rFonts w:ascii="Verdana" w:hAnsi="Verdana" w:cs="Tahoma"/>
          <w:color w:val="000000"/>
          <w:sz w:val="20"/>
          <w:szCs w:val="20"/>
        </w:rPr>
      </w:pPr>
    </w:p>
    <w:p w14:paraId="57341719" w14:textId="77777777" w:rsidR="00D10FB5" w:rsidRDefault="22595CBC" w:rsidP="22595CBC">
      <w:pPr>
        <w:numPr>
          <w:ilvl w:val="0"/>
          <w:numId w:val="1"/>
        </w:numPr>
        <w:autoSpaceDE w:val="0"/>
        <w:autoSpaceDN w:val="0"/>
        <w:adjustRightInd w:val="0"/>
        <w:rPr>
          <w:rFonts w:ascii="Verdana,Tahoma" w:eastAsia="Verdana,Tahoma" w:hAnsi="Verdana,Tahoma" w:cs="Verdana,Tahoma"/>
          <w:color w:val="000000" w:themeColor="text1"/>
          <w:sz w:val="20"/>
          <w:szCs w:val="20"/>
        </w:rPr>
      </w:pPr>
      <w:r w:rsidRPr="22595CBC">
        <w:rPr>
          <w:rFonts w:ascii="Verdana,Tahoma" w:eastAsia="Verdana,Tahoma" w:hAnsi="Verdana,Tahoma" w:cs="Verdana,Tahoma"/>
          <w:color w:val="000000" w:themeColor="text1"/>
          <w:sz w:val="20"/>
          <w:szCs w:val="20"/>
        </w:rPr>
        <w:t>Votre équipe aura vingt (20) minutes pour quitter la chambre après la partie.</w:t>
      </w:r>
    </w:p>
    <w:p w14:paraId="5734171A" w14:textId="77777777" w:rsidR="00D10FB5" w:rsidRDefault="00D10FB5" w:rsidP="00D10FB5">
      <w:pPr>
        <w:autoSpaceDE w:val="0"/>
        <w:autoSpaceDN w:val="0"/>
        <w:adjustRightInd w:val="0"/>
        <w:rPr>
          <w:rFonts w:ascii="Verdana" w:hAnsi="Verdana" w:cs="Tahoma"/>
          <w:color w:val="000000"/>
          <w:sz w:val="20"/>
          <w:szCs w:val="20"/>
        </w:rPr>
      </w:pPr>
    </w:p>
    <w:p w14:paraId="5734171B" w14:textId="77777777" w:rsidR="00D10FB5" w:rsidRDefault="22595CBC" w:rsidP="22595CBC">
      <w:pPr>
        <w:numPr>
          <w:ilvl w:val="0"/>
          <w:numId w:val="1"/>
        </w:numPr>
        <w:autoSpaceDE w:val="0"/>
        <w:autoSpaceDN w:val="0"/>
        <w:adjustRightInd w:val="0"/>
        <w:rPr>
          <w:rFonts w:ascii="Verdana,Tahoma" w:eastAsia="Verdana,Tahoma" w:hAnsi="Verdana,Tahoma" w:cs="Verdana,Tahoma"/>
          <w:color w:val="000000" w:themeColor="text1"/>
          <w:sz w:val="20"/>
          <w:szCs w:val="20"/>
        </w:rPr>
      </w:pPr>
      <w:r w:rsidRPr="22595CBC">
        <w:rPr>
          <w:rFonts w:ascii="Verdana,Tahoma" w:eastAsia="Verdana,Tahoma" w:hAnsi="Verdana,Tahoma" w:cs="Verdana,Tahoma"/>
          <w:color w:val="000000" w:themeColor="text1"/>
          <w:sz w:val="20"/>
          <w:szCs w:val="20"/>
        </w:rPr>
        <w:t>Seules les personnes autorisées par le comité du tournoi ainsi que les membres apparaissant sur le formulaire d'enregistrement d'équipe auront accès à la surface de la glace.</w:t>
      </w:r>
    </w:p>
    <w:p w14:paraId="5734171C" w14:textId="77777777" w:rsidR="00D10FB5" w:rsidRDefault="00D10FB5" w:rsidP="00D10FB5">
      <w:pPr>
        <w:autoSpaceDE w:val="0"/>
        <w:autoSpaceDN w:val="0"/>
        <w:adjustRightInd w:val="0"/>
        <w:rPr>
          <w:rFonts w:ascii="Verdana" w:hAnsi="Verdana" w:cs="Tahoma"/>
          <w:color w:val="000000"/>
          <w:sz w:val="20"/>
          <w:szCs w:val="20"/>
        </w:rPr>
      </w:pPr>
    </w:p>
    <w:p w14:paraId="5734171D" w14:textId="77777777" w:rsidR="00D10FB5" w:rsidRDefault="22595CBC" w:rsidP="22595CBC">
      <w:pPr>
        <w:numPr>
          <w:ilvl w:val="0"/>
          <w:numId w:val="1"/>
        </w:numPr>
        <w:autoSpaceDE w:val="0"/>
        <w:autoSpaceDN w:val="0"/>
        <w:adjustRightInd w:val="0"/>
        <w:rPr>
          <w:rFonts w:ascii="Verdana,Tahoma" w:eastAsia="Verdana,Tahoma" w:hAnsi="Verdana,Tahoma" w:cs="Verdana,Tahoma"/>
          <w:color w:val="000000" w:themeColor="text1"/>
          <w:sz w:val="20"/>
          <w:szCs w:val="20"/>
        </w:rPr>
      </w:pPr>
      <w:r w:rsidRPr="22595CBC">
        <w:rPr>
          <w:rFonts w:ascii="Verdana,Tahoma" w:eastAsia="Verdana,Tahoma" w:hAnsi="Verdana,Tahoma" w:cs="Verdana,Tahoma"/>
          <w:color w:val="000000" w:themeColor="text1"/>
          <w:sz w:val="20"/>
          <w:szCs w:val="20"/>
        </w:rPr>
        <w:t>Aucun breuvage alcoolique ne sera permis dans les chambres durant le tournoi. Aucun stupéfiant ne sera toléré. Il est interdit de fumer à l'intérieur du complexe.</w:t>
      </w:r>
    </w:p>
    <w:p w14:paraId="5734171E" w14:textId="54CC03C8" w:rsidR="00A877B1" w:rsidRDefault="00A877B1">
      <w:pPr>
        <w:rPr>
          <w:rFonts w:ascii="Verdana" w:hAnsi="Verdana" w:cs="Tahoma"/>
          <w:color w:val="000000"/>
          <w:sz w:val="20"/>
          <w:szCs w:val="20"/>
        </w:rPr>
      </w:pPr>
      <w:r>
        <w:rPr>
          <w:rFonts w:ascii="Verdana" w:hAnsi="Verdana" w:cs="Tahoma"/>
          <w:color w:val="000000"/>
          <w:sz w:val="20"/>
          <w:szCs w:val="20"/>
        </w:rPr>
        <w:br w:type="page"/>
      </w:r>
    </w:p>
    <w:p w14:paraId="31BA01B3" w14:textId="77777777" w:rsidR="00D10FB5" w:rsidRDefault="00D10FB5" w:rsidP="00D10FB5">
      <w:pPr>
        <w:autoSpaceDE w:val="0"/>
        <w:autoSpaceDN w:val="0"/>
        <w:adjustRightInd w:val="0"/>
        <w:rPr>
          <w:rFonts w:ascii="Verdana" w:hAnsi="Verdana" w:cs="Tahoma"/>
          <w:color w:val="000000"/>
          <w:sz w:val="20"/>
          <w:szCs w:val="20"/>
        </w:rPr>
      </w:pPr>
    </w:p>
    <w:p w14:paraId="57341721" w14:textId="1E303494" w:rsidR="00D10FB5" w:rsidRDefault="22595CBC" w:rsidP="22595CBC">
      <w:pPr>
        <w:numPr>
          <w:ilvl w:val="0"/>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Pour les catégories se déroulant selon le format «</w:t>
      </w:r>
      <w:r w:rsidRPr="22595CBC">
        <w:rPr>
          <w:rFonts w:ascii="Verdana,Tahoma" w:eastAsia="Verdana,Tahoma" w:hAnsi="Verdana,Tahoma" w:cs="Verdana,Tahoma"/>
          <w:b/>
          <w:bCs/>
          <w:sz w:val="20"/>
          <w:szCs w:val="20"/>
        </w:rPr>
        <w:t> double élimination</w:t>
      </w:r>
      <w:r w:rsidRPr="22595CBC">
        <w:rPr>
          <w:rFonts w:ascii="Verdana,Tahoma" w:eastAsia="Verdana,Tahoma" w:hAnsi="Verdana,Tahoma" w:cs="Verdana,Tahoma"/>
          <w:sz w:val="20"/>
          <w:szCs w:val="20"/>
        </w:rPr>
        <w:t> »</w:t>
      </w:r>
      <w:r w:rsidR="00A877B1">
        <w:rPr>
          <w:rFonts w:ascii="Verdana,Tahoma" w:eastAsia="Verdana,Tahoma" w:hAnsi="Verdana,Tahoma" w:cs="Verdana,Tahoma"/>
          <w:sz w:val="20"/>
          <w:szCs w:val="20"/>
        </w:rPr>
        <w:t xml:space="preserve"> et le format « </w:t>
      </w:r>
      <w:r w:rsidR="00A877B1" w:rsidRPr="00A877B1">
        <w:rPr>
          <w:rFonts w:ascii="Verdana,Tahoma" w:eastAsia="Verdana,Tahoma" w:hAnsi="Verdana,Tahoma" w:cs="Verdana,Tahoma"/>
          <w:b/>
          <w:sz w:val="20"/>
          <w:szCs w:val="20"/>
        </w:rPr>
        <w:t>tournoi à la ronde</w:t>
      </w:r>
      <w:r w:rsidR="00A877B1">
        <w:rPr>
          <w:rFonts w:ascii="Verdana,Tahoma" w:eastAsia="Verdana,Tahoma" w:hAnsi="Verdana,Tahoma" w:cs="Verdana,Tahoma"/>
          <w:sz w:val="20"/>
          <w:szCs w:val="20"/>
        </w:rPr>
        <w:t> »</w:t>
      </w:r>
      <w:r w:rsidRPr="22595CBC">
        <w:rPr>
          <w:rFonts w:ascii="Verdana,Tahoma" w:eastAsia="Verdana,Tahoma" w:hAnsi="Verdana,Tahoma" w:cs="Verdana,Tahoma"/>
          <w:sz w:val="20"/>
          <w:szCs w:val="20"/>
        </w:rPr>
        <w:t>, le tournoi consiste</w:t>
      </w:r>
      <w:r w:rsidR="00A877B1">
        <w:rPr>
          <w:rFonts w:ascii="Verdana,Tahoma" w:eastAsia="Verdana,Tahoma" w:hAnsi="Verdana,Tahoma" w:cs="Verdana,Tahoma"/>
          <w:sz w:val="20"/>
          <w:szCs w:val="20"/>
        </w:rPr>
        <w:t xml:space="preserve">ra en une ronde préliminaire </w:t>
      </w:r>
      <w:r w:rsidRPr="22595CBC">
        <w:rPr>
          <w:rFonts w:ascii="Verdana,Tahoma" w:eastAsia="Verdana,Tahoma" w:hAnsi="Verdana,Tahoma" w:cs="Verdana,Tahoma"/>
          <w:sz w:val="20"/>
          <w:szCs w:val="20"/>
        </w:rPr>
        <w:t xml:space="preserve">suivie d’une ronde éliminatoire. </w:t>
      </w:r>
    </w:p>
    <w:p w14:paraId="57341722" w14:textId="77777777" w:rsidR="00D10FB5" w:rsidRDefault="00D10FB5" w:rsidP="00D10FB5">
      <w:pPr>
        <w:pStyle w:val="ListParagraph"/>
        <w:rPr>
          <w:rFonts w:ascii="Verdana" w:hAnsi="Verdana" w:cs="Tahoma"/>
          <w:sz w:val="20"/>
          <w:szCs w:val="20"/>
        </w:rPr>
      </w:pPr>
    </w:p>
    <w:p w14:paraId="57341723" w14:textId="77777777" w:rsidR="00D10FB5" w:rsidRDefault="22595CBC" w:rsidP="22595CBC">
      <w:pPr>
        <w:numPr>
          <w:ilvl w:val="1"/>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Temps de la partie : deux (2) minutes de réchauffement, deux (2) périodes de dix (10) minutes et une (1) période de douze (12) minutes à temps arrêté.</w:t>
      </w:r>
    </w:p>
    <w:p w14:paraId="57341724" w14:textId="77777777" w:rsidR="00D10FB5" w:rsidRDefault="00D10FB5" w:rsidP="00D10FB5">
      <w:pPr>
        <w:autoSpaceDE w:val="0"/>
        <w:autoSpaceDN w:val="0"/>
        <w:adjustRightInd w:val="0"/>
        <w:ind w:left="1080"/>
        <w:rPr>
          <w:rFonts w:ascii="Verdana" w:hAnsi="Verdana" w:cs="Tahoma"/>
          <w:sz w:val="20"/>
          <w:szCs w:val="20"/>
        </w:rPr>
      </w:pPr>
    </w:p>
    <w:p w14:paraId="57341725" w14:textId="77777777" w:rsidR="00D10FB5" w:rsidRPr="00004D14" w:rsidRDefault="22595CBC" w:rsidP="22595CBC">
      <w:pPr>
        <w:numPr>
          <w:ilvl w:val="1"/>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Rondes préliminaire et éliminatoire</w:t>
      </w:r>
    </w:p>
    <w:p w14:paraId="57341726" w14:textId="5438AF14" w:rsidR="00D10FB5" w:rsidRPr="00A4399D" w:rsidRDefault="22595CBC" w:rsidP="22595CBC">
      <w:pPr>
        <w:numPr>
          <w:ilvl w:val="2"/>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 xml:space="preserve">La période de surtemps sera établie selon le règlement </w:t>
      </w:r>
      <w:r w:rsidR="00E82BF7">
        <w:rPr>
          <w:rFonts w:ascii="Verdana,Tahoma" w:eastAsia="Verdana,Tahoma" w:hAnsi="Verdana,Tahoma" w:cs="Verdana,Tahoma"/>
          <w:b/>
          <w:bCs/>
          <w:sz w:val="20"/>
          <w:szCs w:val="20"/>
        </w:rPr>
        <w:t>9</w:t>
      </w:r>
      <w:r w:rsidRPr="22595CBC">
        <w:rPr>
          <w:rFonts w:ascii="Verdana,Tahoma" w:eastAsia="Verdana,Tahoma" w:hAnsi="Verdana,Tahoma" w:cs="Verdana,Tahoma"/>
          <w:b/>
          <w:bCs/>
          <w:sz w:val="20"/>
          <w:szCs w:val="20"/>
        </w:rPr>
        <w:t>.7</w:t>
      </w:r>
      <w:r w:rsidR="00350443">
        <w:rPr>
          <w:rFonts w:ascii="Verdana,Tahoma" w:eastAsia="Verdana,Tahoma" w:hAnsi="Verdana,Tahoma" w:cs="Verdana,Tahoma"/>
          <w:b/>
          <w:bCs/>
          <w:sz w:val="20"/>
          <w:szCs w:val="20"/>
        </w:rPr>
        <w:t>.1</w:t>
      </w:r>
      <w:r w:rsidRPr="22595CBC">
        <w:rPr>
          <w:rFonts w:ascii="Verdana,Tahoma" w:eastAsia="Verdana,Tahoma" w:hAnsi="Verdana,Tahoma" w:cs="Verdana,Tahoma"/>
          <w:sz w:val="20"/>
          <w:szCs w:val="20"/>
        </w:rPr>
        <w:t xml:space="preserve"> de Hockey Québec.</w:t>
      </w:r>
    </w:p>
    <w:p w14:paraId="57341727" w14:textId="57357D07" w:rsidR="00D10FB5" w:rsidRDefault="22595CBC" w:rsidP="22595CBC">
      <w:pPr>
        <w:numPr>
          <w:ilvl w:val="2"/>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 xml:space="preserve">La fusillade sera établie selon le règlement </w:t>
      </w:r>
      <w:r w:rsidR="00E82BF7">
        <w:rPr>
          <w:rFonts w:ascii="Verdana,Tahoma" w:eastAsia="Verdana,Tahoma" w:hAnsi="Verdana,Tahoma" w:cs="Verdana,Tahoma"/>
          <w:b/>
          <w:bCs/>
          <w:sz w:val="20"/>
          <w:szCs w:val="20"/>
        </w:rPr>
        <w:t>9</w:t>
      </w:r>
      <w:r w:rsidRPr="22595CBC">
        <w:rPr>
          <w:rFonts w:ascii="Verdana,Tahoma" w:eastAsia="Verdana,Tahoma" w:hAnsi="Verdana,Tahoma" w:cs="Verdana,Tahoma"/>
          <w:b/>
          <w:bCs/>
          <w:sz w:val="20"/>
          <w:szCs w:val="20"/>
        </w:rPr>
        <w:t>.7.2</w:t>
      </w:r>
      <w:r w:rsidRPr="22595CBC">
        <w:rPr>
          <w:rFonts w:ascii="Verdana,Tahoma" w:eastAsia="Verdana,Tahoma" w:hAnsi="Verdana,Tahoma" w:cs="Verdana,Tahoma"/>
          <w:sz w:val="20"/>
          <w:szCs w:val="20"/>
        </w:rPr>
        <w:t xml:space="preserve"> de Hockey Québec.</w:t>
      </w:r>
    </w:p>
    <w:p w14:paraId="57341728" w14:textId="77777777" w:rsidR="00D10FB5" w:rsidRDefault="22595CBC" w:rsidP="22595CBC">
      <w:pPr>
        <w:numPr>
          <w:ilvl w:val="2"/>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 xml:space="preserve">Un (1) temps d’arrêt de trente (30) secondes par équipe sera accordé uniquement en demi-finale et en finale. </w:t>
      </w:r>
    </w:p>
    <w:p w14:paraId="57341729" w14:textId="3A9F5CBD" w:rsidR="00D10FB5" w:rsidRPr="00A877B1" w:rsidRDefault="2D0CC5E6" w:rsidP="22595CBC">
      <w:pPr>
        <w:numPr>
          <w:ilvl w:val="2"/>
          <w:numId w:val="1"/>
        </w:numPr>
        <w:autoSpaceDE w:val="0"/>
        <w:autoSpaceDN w:val="0"/>
        <w:adjustRightInd w:val="0"/>
        <w:rPr>
          <w:rFonts w:ascii="Verdana,Tahoma" w:eastAsia="Verdana,Tahoma" w:hAnsi="Verdana,Tahoma" w:cs="Verdana,Tahoma"/>
          <w:color w:val="000000" w:themeColor="text1"/>
          <w:sz w:val="20"/>
          <w:szCs w:val="20"/>
        </w:rPr>
      </w:pPr>
      <w:r w:rsidRPr="2D0CC5E6">
        <w:rPr>
          <w:rFonts w:ascii="Verdana,Tahoma" w:eastAsia="Verdana,Tahoma" w:hAnsi="Verdana,Tahoma" w:cs="Verdana,Tahoma"/>
          <w:sz w:val="20"/>
          <w:szCs w:val="20"/>
        </w:rPr>
        <w:t xml:space="preserve">Dans le cas où une équipe posséderait une avance de sept (7) buts après la deuxième période, la partie se terminera immédiatement (H.Q </w:t>
      </w:r>
      <w:r w:rsidR="00E82BF7">
        <w:rPr>
          <w:rFonts w:ascii="Verdana,Tahoma" w:eastAsia="Verdana,Tahoma" w:hAnsi="Verdana,Tahoma" w:cs="Verdana,Tahoma"/>
          <w:b/>
          <w:bCs/>
          <w:sz w:val="20"/>
          <w:szCs w:val="20"/>
        </w:rPr>
        <w:t>9</w:t>
      </w:r>
      <w:r w:rsidRPr="2D0CC5E6">
        <w:rPr>
          <w:rFonts w:ascii="Verdana,Tahoma" w:eastAsia="Verdana,Tahoma" w:hAnsi="Verdana,Tahoma" w:cs="Verdana,Tahoma"/>
          <w:b/>
          <w:bCs/>
          <w:sz w:val="20"/>
          <w:szCs w:val="20"/>
        </w:rPr>
        <w:t>.6.5 A</w:t>
      </w:r>
      <w:r w:rsidRPr="2D0CC5E6">
        <w:rPr>
          <w:rFonts w:ascii="Verdana,Tahoma" w:eastAsia="Verdana,Tahoma" w:hAnsi="Verdana,Tahoma" w:cs="Verdana,Tahoma"/>
          <w:sz w:val="20"/>
          <w:szCs w:val="20"/>
        </w:rPr>
        <w:t>).</w:t>
      </w:r>
    </w:p>
    <w:p w14:paraId="0D48ADC7" w14:textId="646C5D6A" w:rsidR="00A877B1" w:rsidRPr="004C0FAA" w:rsidRDefault="00A877B1" w:rsidP="22595CBC">
      <w:pPr>
        <w:numPr>
          <w:ilvl w:val="2"/>
          <w:numId w:val="1"/>
        </w:numPr>
        <w:autoSpaceDE w:val="0"/>
        <w:autoSpaceDN w:val="0"/>
        <w:adjustRightInd w:val="0"/>
        <w:rPr>
          <w:rFonts w:ascii="Verdana,Tahoma" w:eastAsia="Verdana,Tahoma" w:hAnsi="Verdana,Tahoma" w:cs="Verdana,Tahoma"/>
          <w:color w:val="000000" w:themeColor="text1"/>
          <w:sz w:val="20"/>
          <w:szCs w:val="20"/>
        </w:rPr>
      </w:pPr>
      <w:r>
        <w:rPr>
          <w:rFonts w:ascii="Verdana,Tahoma" w:eastAsia="Verdana,Tahoma" w:hAnsi="Verdana,Tahoma" w:cs="Verdana,Tahoma"/>
          <w:sz w:val="20"/>
          <w:szCs w:val="20"/>
        </w:rPr>
        <w:t xml:space="preserve">Dans un groupe de tournoi à la ronde, lors d’une égalité au classement entre 2 équipes, </w:t>
      </w:r>
      <w:r>
        <w:rPr>
          <w:rFonts w:ascii="Verdana,Tahoma" w:eastAsia="Verdana,Tahoma" w:hAnsi="Verdana,Tahoma" w:cs="Verdana,Tahoma"/>
          <w:color w:val="000000" w:themeColor="text1"/>
          <w:sz w:val="20"/>
          <w:szCs w:val="20"/>
        </w:rPr>
        <w:t>l</w:t>
      </w:r>
      <w:r w:rsidRPr="22595CBC">
        <w:rPr>
          <w:rFonts w:ascii="Verdana,Tahoma" w:eastAsia="Verdana,Tahoma" w:hAnsi="Verdana,Tahoma" w:cs="Verdana,Tahoma"/>
          <w:color w:val="000000" w:themeColor="text1"/>
          <w:sz w:val="20"/>
          <w:szCs w:val="20"/>
        </w:rPr>
        <w:t xml:space="preserve">e départage d’égalité sera établi selon le règlement </w:t>
      </w:r>
      <w:r w:rsidR="00E82BF7">
        <w:rPr>
          <w:rFonts w:ascii="Verdana,Tahoma" w:eastAsia="Verdana,Tahoma" w:hAnsi="Verdana,Tahoma" w:cs="Verdana,Tahoma"/>
          <w:b/>
          <w:bCs/>
          <w:color w:val="000000" w:themeColor="text1"/>
          <w:sz w:val="20"/>
          <w:szCs w:val="20"/>
        </w:rPr>
        <w:t>9</w:t>
      </w:r>
      <w:r w:rsidRPr="22595CBC">
        <w:rPr>
          <w:rFonts w:ascii="Verdana,Tahoma" w:eastAsia="Verdana,Tahoma" w:hAnsi="Verdana,Tahoma" w:cs="Verdana,Tahoma"/>
          <w:b/>
          <w:bCs/>
          <w:color w:val="000000" w:themeColor="text1"/>
          <w:sz w:val="20"/>
          <w:szCs w:val="20"/>
        </w:rPr>
        <w:t>.8</w:t>
      </w:r>
      <w:r w:rsidRPr="22595CBC">
        <w:rPr>
          <w:rFonts w:ascii="Verdana,Tahoma" w:eastAsia="Verdana,Tahoma" w:hAnsi="Verdana,Tahoma" w:cs="Verdana,Tahoma"/>
          <w:color w:val="000000" w:themeColor="text1"/>
          <w:sz w:val="20"/>
          <w:szCs w:val="20"/>
        </w:rPr>
        <w:t xml:space="preserve"> de Hockey Québec.</w:t>
      </w:r>
    </w:p>
    <w:p w14:paraId="22FEE575" w14:textId="6C7AAD87" w:rsidR="2D0CC5E6" w:rsidRDefault="2D0CC5E6" w:rsidP="2D0CC5E6">
      <w:pPr>
        <w:numPr>
          <w:ilvl w:val="2"/>
          <w:numId w:val="1"/>
        </w:numPr>
        <w:rPr>
          <w:rFonts w:ascii="Verdana,Tahoma" w:eastAsia="Verdana,Tahoma" w:hAnsi="Verdana,Tahoma" w:cs="Verdana,Tahoma"/>
          <w:color w:val="000000" w:themeColor="text1"/>
          <w:sz w:val="20"/>
          <w:szCs w:val="20"/>
        </w:rPr>
      </w:pPr>
      <w:r w:rsidRPr="2D0CC5E6">
        <w:rPr>
          <w:rFonts w:ascii="Verdana,Tahoma" w:eastAsia="Verdana,Tahoma" w:hAnsi="Verdana,Tahoma" w:cs="Verdana,Tahoma"/>
          <w:sz w:val="20"/>
          <w:szCs w:val="20"/>
        </w:rPr>
        <w:t xml:space="preserve">Lors des demi-finales et de la finale, les équipes Receveur et Visiteur seront déterminées à pile ou face en présence de </w:t>
      </w:r>
      <w:r w:rsidR="00900E83" w:rsidRPr="2D0CC5E6">
        <w:rPr>
          <w:rFonts w:ascii="Verdana,Tahoma" w:eastAsia="Verdana,Tahoma" w:hAnsi="Verdana,Tahoma" w:cs="Verdana,Tahoma"/>
          <w:sz w:val="20"/>
          <w:szCs w:val="20"/>
        </w:rPr>
        <w:t>représentants</w:t>
      </w:r>
      <w:r w:rsidRPr="2D0CC5E6">
        <w:rPr>
          <w:rFonts w:ascii="Verdana,Tahoma" w:eastAsia="Verdana,Tahoma" w:hAnsi="Verdana,Tahoma" w:cs="Verdana,Tahoma"/>
          <w:sz w:val="20"/>
          <w:szCs w:val="20"/>
        </w:rPr>
        <w:t xml:space="preserve"> des deux équipes.</w:t>
      </w:r>
    </w:p>
    <w:p w14:paraId="5734172A" w14:textId="77777777" w:rsidR="004F3540" w:rsidRDefault="004F3540" w:rsidP="004F3540">
      <w:pPr>
        <w:autoSpaceDE w:val="0"/>
        <w:autoSpaceDN w:val="0"/>
        <w:adjustRightInd w:val="0"/>
        <w:ind w:left="360"/>
        <w:rPr>
          <w:rFonts w:ascii="Verdana" w:hAnsi="Verdana" w:cs="Tahoma"/>
          <w:sz w:val="20"/>
          <w:szCs w:val="20"/>
        </w:rPr>
      </w:pPr>
    </w:p>
    <w:p w14:paraId="5734173C" w14:textId="7A82FBB3" w:rsidR="004C0FAA" w:rsidRDefault="22595CBC" w:rsidP="22595CBC">
      <w:pPr>
        <w:numPr>
          <w:ilvl w:val="0"/>
          <w:numId w:val="1"/>
        </w:numPr>
        <w:autoSpaceDE w:val="0"/>
        <w:autoSpaceDN w:val="0"/>
        <w:adjustRightInd w:val="0"/>
        <w:rPr>
          <w:rFonts w:ascii="Verdana,Tahoma" w:eastAsia="Verdana,Tahoma" w:hAnsi="Verdana,Tahoma" w:cs="Verdana,Tahoma"/>
          <w:color w:val="000000" w:themeColor="text1"/>
          <w:sz w:val="20"/>
          <w:szCs w:val="20"/>
        </w:rPr>
      </w:pPr>
      <w:r w:rsidRPr="22595CBC">
        <w:rPr>
          <w:rFonts w:ascii="Verdana,Tahoma" w:eastAsia="Verdana,Tahoma" w:hAnsi="Verdana,Tahoma" w:cs="Verdana,Tahoma"/>
          <w:color w:val="000000" w:themeColor="text1"/>
          <w:sz w:val="20"/>
          <w:szCs w:val="20"/>
        </w:rPr>
        <w:t xml:space="preserve">Le protêt sera établi selon le règlement </w:t>
      </w:r>
      <w:r w:rsidR="00E82BF7">
        <w:rPr>
          <w:rFonts w:ascii="Verdana,Tahoma" w:eastAsia="Verdana,Tahoma" w:hAnsi="Verdana,Tahoma" w:cs="Verdana,Tahoma"/>
          <w:b/>
          <w:bCs/>
          <w:color w:val="000000" w:themeColor="text1"/>
          <w:sz w:val="20"/>
          <w:szCs w:val="20"/>
        </w:rPr>
        <w:t>7</w:t>
      </w:r>
      <w:bookmarkStart w:id="0" w:name="_GoBack"/>
      <w:bookmarkEnd w:id="0"/>
      <w:r w:rsidRPr="22595CBC">
        <w:rPr>
          <w:rFonts w:ascii="Verdana,Tahoma" w:eastAsia="Verdana,Tahoma" w:hAnsi="Verdana,Tahoma" w:cs="Verdana,Tahoma"/>
          <w:b/>
          <w:bCs/>
          <w:color w:val="000000" w:themeColor="text1"/>
          <w:sz w:val="20"/>
          <w:szCs w:val="20"/>
        </w:rPr>
        <w:t>.4</w:t>
      </w:r>
      <w:r w:rsidRPr="22595CBC">
        <w:rPr>
          <w:rFonts w:ascii="Verdana,Tahoma" w:eastAsia="Verdana,Tahoma" w:hAnsi="Verdana,Tahoma" w:cs="Verdana,Tahoma"/>
          <w:color w:val="000000" w:themeColor="text1"/>
          <w:sz w:val="20"/>
          <w:szCs w:val="20"/>
        </w:rPr>
        <w:t xml:space="preserve"> de Hockey Québec.  Un montant de deux cents dollars (200 $) sera exigé pour une équipe qui voudra loger un protêt.</w:t>
      </w:r>
    </w:p>
    <w:p w14:paraId="5734173D" w14:textId="77777777" w:rsidR="004C0FAA" w:rsidRDefault="004C0FAA" w:rsidP="004C0FAA">
      <w:pPr>
        <w:autoSpaceDE w:val="0"/>
        <w:autoSpaceDN w:val="0"/>
        <w:adjustRightInd w:val="0"/>
        <w:rPr>
          <w:rFonts w:ascii="Verdana" w:hAnsi="Verdana" w:cs="Tahoma"/>
          <w:color w:val="000000"/>
          <w:sz w:val="20"/>
          <w:szCs w:val="20"/>
        </w:rPr>
      </w:pPr>
    </w:p>
    <w:p w14:paraId="5734173E" w14:textId="2DC713F6" w:rsidR="00A4399D" w:rsidRDefault="22595CBC" w:rsidP="22595CBC">
      <w:pPr>
        <w:numPr>
          <w:ilvl w:val="0"/>
          <w:numId w:val="1"/>
        </w:numPr>
        <w:autoSpaceDE w:val="0"/>
        <w:autoSpaceDN w:val="0"/>
        <w:adjustRightInd w:val="0"/>
        <w:rPr>
          <w:rFonts w:ascii="Verdana,Tahoma" w:eastAsia="Verdana,Tahoma" w:hAnsi="Verdana,Tahoma" w:cs="Verdana,Tahoma"/>
          <w:sz w:val="20"/>
          <w:szCs w:val="20"/>
        </w:rPr>
      </w:pPr>
      <w:r w:rsidRPr="22595CBC">
        <w:rPr>
          <w:rFonts w:ascii="Verdana,Tahoma" w:eastAsia="Verdana,Tahoma" w:hAnsi="Verdana,Tahoma" w:cs="Verdana,Tahoma"/>
          <w:sz w:val="20"/>
          <w:szCs w:val="20"/>
        </w:rPr>
        <w:t>La poignée de main entre les deux (2) équipes est recommandée sauf en cas d’avis contraire de l’arbitre et sera faite</w:t>
      </w:r>
      <w:r w:rsidR="00C13C1D">
        <w:rPr>
          <w:rFonts w:ascii="Verdana,Tahoma" w:eastAsia="Verdana,Tahoma" w:hAnsi="Verdana,Tahoma" w:cs="Verdana,Tahoma"/>
          <w:sz w:val="20"/>
          <w:szCs w:val="20"/>
        </w:rPr>
        <w:t xml:space="preserve"> de la façon suivante : </w:t>
      </w:r>
    </w:p>
    <w:p w14:paraId="495585C8" w14:textId="77777777" w:rsidR="00C13C1D" w:rsidRDefault="00C13C1D" w:rsidP="00C13C1D">
      <w:pPr>
        <w:pStyle w:val="ListParagraph"/>
        <w:rPr>
          <w:rFonts w:ascii="Verdana,Tahoma" w:eastAsia="Verdana,Tahoma" w:hAnsi="Verdana,Tahoma" w:cs="Verdana,Tahoma"/>
          <w:sz w:val="20"/>
          <w:szCs w:val="20"/>
        </w:rPr>
      </w:pPr>
    </w:p>
    <w:p w14:paraId="0418281A" w14:textId="56F3989B" w:rsidR="00C13C1D" w:rsidRDefault="00C13C1D" w:rsidP="00C13C1D">
      <w:pPr>
        <w:numPr>
          <w:ilvl w:val="1"/>
          <w:numId w:val="1"/>
        </w:numPr>
        <w:autoSpaceDE w:val="0"/>
        <w:autoSpaceDN w:val="0"/>
        <w:adjustRightInd w:val="0"/>
        <w:rPr>
          <w:rFonts w:ascii="Verdana,Tahoma" w:eastAsia="Verdana,Tahoma" w:hAnsi="Verdana,Tahoma" w:cs="Verdana,Tahoma"/>
          <w:sz w:val="20"/>
          <w:szCs w:val="20"/>
        </w:rPr>
      </w:pPr>
      <w:r>
        <w:rPr>
          <w:rFonts w:ascii="Verdana,Tahoma" w:eastAsia="Verdana,Tahoma" w:hAnsi="Verdana,Tahoma" w:cs="Verdana,Tahoma"/>
          <w:sz w:val="20"/>
          <w:szCs w:val="20"/>
        </w:rPr>
        <w:t>Peewee</w:t>
      </w:r>
      <w:r>
        <w:rPr>
          <w:rFonts w:ascii="Verdana,Tahoma" w:eastAsia="Verdana,Tahoma" w:hAnsi="Verdana,Tahoma" w:cs="Verdana,Tahoma"/>
          <w:sz w:val="20"/>
          <w:szCs w:val="20"/>
        </w:rPr>
        <w:tab/>
        <w:t>après la partie</w:t>
      </w:r>
    </w:p>
    <w:p w14:paraId="44BB0D22" w14:textId="1A232946" w:rsidR="00C13C1D" w:rsidRDefault="00C13C1D" w:rsidP="00C13C1D">
      <w:pPr>
        <w:numPr>
          <w:ilvl w:val="1"/>
          <w:numId w:val="1"/>
        </w:numPr>
        <w:autoSpaceDE w:val="0"/>
        <w:autoSpaceDN w:val="0"/>
        <w:adjustRightInd w:val="0"/>
        <w:rPr>
          <w:rFonts w:ascii="Verdana,Tahoma" w:eastAsia="Verdana,Tahoma" w:hAnsi="Verdana,Tahoma" w:cs="Verdana,Tahoma"/>
          <w:sz w:val="20"/>
          <w:szCs w:val="20"/>
        </w:rPr>
      </w:pPr>
      <w:r>
        <w:rPr>
          <w:rFonts w:ascii="Verdana,Tahoma" w:eastAsia="Verdana,Tahoma" w:hAnsi="Verdana,Tahoma" w:cs="Verdana,Tahoma"/>
          <w:sz w:val="20"/>
          <w:szCs w:val="20"/>
        </w:rPr>
        <w:t>Bantam</w:t>
      </w:r>
      <w:r>
        <w:rPr>
          <w:rFonts w:ascii="Verdana,Tahoma" w:eastAsia="Verdana,Tahoma" w:hAnsi="Verdana,Tahoma" w:cs="Verdana,Tahoma"/>
          <w:sz w:val="20"/>
          <w:szCs w:val="20"/>
        </w:rPr>
        <w:tab/>
        <w:t>avant la partie</w:t>
      </w:r>
    </w:p>
    <w:p w14:paraId="5AE18E76" w14:textId="77777777" w:rsidR="00C13C1D" w:rsidRPr="004E117F" w:rsidRDefault="00C13C1D" w:rsidP="00C13C1D">
      <w:pPr>
        <w:numPr>
          <w:ilvl w:val="1"/>
          <w:numId w:val="1"/>
        </w:numPr>
        <w:autoSpaceDE w:val="0"/>
        <w:autoSpaceDN w:val="0"/>
        <w:adjustRightInd w:val="0"/>
        <w:rPr>
          <w:rFonts w:ascii="Verdana,Tahoma" w:eastAsia="Verdana,Tahoma" w:hAnsi="Verdana,Tahoma" w:cs="Verdana,Tahoma"/>
          <w:sz w:val="20"/>
          <w:szCs w:val="20"/>
        </w:rPr>
      </w:pPr>
    </w:p>
    <w:p w14:paraId="5734173F" w14:textId="77777777" w:rsidR="00A4399D" w:rsidRPr="00A55C91" w:rsidRDefault="22595CBC" w:rsidP="22595CBC">
      <w:pPr>
        <w:autoSpaceDE w:val="0"/>
        <w:autoSpaceDN w:val="0"/>
        <w:adjustRightInd w:val="0"/>
        <w:ind w:left="720"/>
        <w:rPr>
          <w:rFonts w:ascii="Verdana,Tahoma" w:eastAsia="Verdana,Tahoma" w:hAnsi="Verdana,Tahoma" w:cs="Verdana,Tahoma"/>
          <w:b/>
          <w:bCs/>
          <w:sz w:val="18"/>
          <w:szCs w:val="18"/>
        </w:rPr>
      </w:pPr>
      <w:r w:rsidRPr="22595CBC">
        <w:rPr>
          <w:rFonts w:ascii="Verdana,Tahoma" w:eastAsia="Verdana,Tahoma" w:hAnsi="Verdana,Tahoma" w:cs="Verdana,Tahoma"/>
          <w:b/>
          <w:bCs/>
          <w:sz w:val="18"/>
          <w:szCs w:val="18"/>
        </w:rPr>
        <w:t>S’IL Y A ALTERCATION DURANT LA POIGNÉE DE MAIN, LES SANCTIONS SUGGÉRÉES DU TOURNOI SONT : INSTIGATEUR (5 PARTIES), PARTICIPANT (3 PARTIES), ENTRAÎNEURS DES ÉQUIPES (1 PARTIE). CECI PEUT ÊTRE REVISÉ SELON LES RECOMMANDATIONS DU COMITÉ DE DISCIPLINE.</w:t>
      </w:r>
    </w:p>
    <w:p w14:paraId="57341740" w14:textId="77777777" w:rsidR="002579AF" w:rsidRDefault="002579AF" w:rsidP="00D10FB5">
      <w:pPr>
        <w:pStyle w:val="ListParagraph"/>
        <w:ind w:left="0"/>
        <w:rPr>
          <w:rFonts w:ascii="Verdana" w:hAnsi="Verdana" w:cs="Tahoma"/>
          <w:bCs/>
          <w:color w:val="000000"/>
          <w:sz w:val="20"/>
          <w:szCs w:val="20"/>
        </w:rPr>
      </w:pPr>
    </w:p>
    <w:p w14:paraId="57341741" w14:textId="77777777" w:rsidR="006E0491" w:rsidRPr="002579AF" w:rsidRDefault="22595CBC" w:rsidP="22595CBC">
      <w:pPr>
        <w:numPr>
          <w:ilvl w:val="0"/>
          <w:numId w:val="1"/>
        </w:numPr>
        <w:autoSpaceDE w:val="0"/>
        <w:autoSpaceDN w:val="0"/>
        <w:adjustRightInd w:val="0"/>
        <w:rPr>
          <w:rFonts w:ascii="Verdana,Tahoma" w:eastAsia="Verdana,Tahoma" w:hAnsi="Verdana,Tahoma" w:cs="Verdana,Tahoma"/>
          <w:color w:val="000000" w:themeColor="text1"/>
          <w:sz w:val="20"/>
          <w:szCs w:val="20"/>
        </w:rPr>
      </w:pPr>
      <w:r w:rsidRPr="22595CBC">
        <w:rPr>
          <w:rFonts w:ascii="Verdana,Tahoma" w:eastAsia="Verdana,Tahoma" w:hAnsi="Verdana,Tahoma" w:cs="Verdana,Tahoma"/>
          <w:color w:val="000000" w:themeColor="text1"/>
          <w:sz w:val="20"/>
          <w:szCs w:val="20"/>
        </w:rPr>
        <w:t>Le comité exécutif du tournoi se réserve le droit de sanctionner ou d'expulser tout joueur et/ou équipe du tournoi pour non-conformité aux règlements stipulés ci-haut.</w:t>
      </w:r>
    </w:p>
    <w:p w14:paraId="57341742" w14:textId="77777777" w:rsidR="00953CDD" w:rsidRDefault="00953CDD" w:rsidP="00953CDD">
      <w:pPr>
        <w:autoSpaceDE w:val="0"/>
        <w:autoSpaceDN w:val="0"/>
        <w:adjustRightInd w:val="0"/>
        <w:rPr>
          <w:rFonts w:ascii="Verdana" w:hAnsi="Verdana" w:cs="Tahoma"/>
          <w:b/>
          <w:bCs/>
          <w:color w:val="000000"/>
          <w:sz w:val="20"/>
          <w:szCs w:val="20"/>
        </w:rPr>
      </w:pPr>
    </w:p>
    <w:p w14:paraId="57341743" w14:textId="77777777" w:rsidR="006E0491" w:rsidRDefault="22595CBC" w:rsidP="22595CBC">
      <w:pPr>
        <w:numPr>
          <w:ilvl w:val="0"/>
          <w:numId w:val="1"/>
        </w:numPr>
        <w:autoSpaceDE w:val="0"/>
        <w:autoSpaceDN w:val="0"/>
        <w:adjustRightInd w:val="0"/>
        <w:rPr>
          <w:rFonts w:ascii="Verdana,Tahoma" w:eastAsia="Verdana,Tahoma" w:hAnsi="Verdana,Tahoma" w:cs="Verdana,Tahoma"/>
          <w:color w:val="000000" w:themeColor="text1"/>
          <w:sz w:val="20"/>
          <w:szCs w:val="20"/>
        </w:rPr>
      </w:pPr>
      <w:r w:rsidRPr="22595CBC">
        <w:rPr>
          <w:rFonts w:ascii="Verdana,Tahoma" w:eastAsia="Verdana,Tahoma" w:hAnsi="Verdana,Tahoma" w:cs="Verdana,Tahoma"/>
          <w:color w:val="000000" w:themeColor="text1"/>
          <w:sz w:val="20"/>
          <w:szCs w:val="20"/>
        </w:rPr>
        <w:t>Le comité se réserve le droit de modifier les règlements en tout temps.</w:t>
      </w:r>
    </w:p>
    <w:sectPr w:rsidR="006E0491" w:rsidSect="00FE11DF">
      <w:headerReference w:type="default" r:id="rId8"/>
      <w:pgSz w:w="12240" w:h="15840" w:code="1"/>
      <w:pgMar w:top="851" w:right="720" w:bottom="851"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BF0A0" w14:textId="77777777" w:rsidR="00354C30" w:rsidRDefault="00354C30">
      <w:r>
        <w:separator/>
      </w:r>
    </w:p>
  </w:endnote>
  <w:endnote w:type="continuationSeparator" w:id="0">
    <w:p w14:paraId="7D960F93" w14:textId="77777777" w:rsidR="00354C30" w:rsidRDefault="0035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Tahom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27878" w14:textId="77777777" w:rsidR="00354C30" w:rsidRDefault="00354C30">
      <w:r>
        <w:separator/>
      </w:r>
    </w:p>
  </w:footnote>
  <w:footnote w:type="continuationSeparator" w:id="0">
    <w:p w14:paraId="08EFF141" w14:textId="77777777" w:rsidR="00354C30" w:rsidRDefault="0035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1749" w14:textId="77777777" w:rsidR="008A2F71" w:rsidRDefault="00E96206">
    <w:pPr>
      <w:pStyle w:val="Header"/>
    </w:pPr>
    <w:r>
      <w:rPr>
        <w:noProof/>
        <w:lang w:eastAsia="fr-CA"/>
      </w:rPr>
      <mc:AlternateContent>
        <mc:Choice Requires="wpc">
          <w:drawing>
            <wp:inline distT="0" distB="0" distL="0" distR="0" wp14:anchorId="5734174E" wp14:editId="5734174F">
              <wp:extent cx="6858000" cy="847725"/>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
                      <wps:cNvSpPr txBox="1">
                        <a:spLocks noChangeArrowheads="1"/>
                      </wps:cNvSpPr>
                      <wps:spPr bwMode="auto">
                        <a:xfrm>
                          <a:off x="2175136" y="235530"/>
                          <a:ext cx="4586660" cy="48114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D1EA5" w14:textId="1D953234" w:rsidR="00A95F56" w:rsidRDefault="006E44EA" w:rsidP="00A877B1">
                            <w:pPr>
                              <w:autoSpaceDE w:val="0"/>
                              <w:autoSpaceDN w:val="0"/>
                              <w:adjustRightInd w:val="0"/>
                              <w:jc w:val="center"/>
                              <w:rPr>
                                <w:rFonts w:ascii="Verdana" w:hAnsi="Verdana" w:cs="Arial"/>
                                <w:b/>
                                <w:color w:val="000000"/>
                              </w:rPr>
                            </w:pPr>
                            <w:r>
                              <w:rPr>
                                <w:rFonts w:ascii="Verdana" w:hAnsi="Verdana" w:cs="Arial"/>
                                <w:b/>
                                <w:color w:val="000000"/>
                              </w:rPr>
                              <w:t>1</w:t>
                            </w:r>
                            <w:r w:rsidR="00A877B1">
                              <w:rPr>
                                <w:rFonts w:ascii="Verdana" w:hAnsi="Verdana" w:cs="Arial"/>
                                <w:b/>
                                <w:color w:val="000000"/>
                              </w:rPr>
                              <w:t>7</w:t>
                            </w:r>
                            <w:r w:rsidR="00E83CFC" w:rsidRPr="00E83CFC">
                              <w:rPr>
                                <w:rFonts w:ascii="Verdana" w:hAnsi="Verdana" w:cs="Arial"/>
                                <w:b/>
                                <w:color w:val="000000"/>
                                <w:vertAlign w:val="superscript"/>
                              </w:rPr>
                              <w:t>e</w:t>
                            </w:r>
                            <w:r w:rsidR="00E83CFC">
                              <w:rPr>
                                <w:rFonts w:ascii="Verdana" w:hAnsi="Verdana" w:cs="Arial"/>
                                <w:b/>
                                <w:color w:val="000000"/>
                              </w:rPr>
                              <w:t xml:space="preserve"> Tournoi provincial </w:t>
                            </w:r>
                            <w:r w:rsidR="00A95F56">
                              <w:rPr>
                                <w:rFonts w:ascii="Verdana" w:hAnsi="Verdana" w:cs="Arial"/>
                                <w:b/>
                                <w:color w:val="000000"/>
                              </w:rPr>
                              <w:t>Peewee Bantam</w:t>
                            </w:r>
                          </w:p>
                          <w:p w14:paraId="57341750" w14:textId="758D7E46" w:rsidR="008A2F71" w:rsidRPr="008A2F71" w:rsidRDefault="00E83CFC" w:rsidP="008A2F71">
                            <w:pPr>
                              <w:autoSpaceDE w:val="0"/>
                              <w:autoSpaceDN w:val="0"/>
                              <w:adjustRightInd w:val="0"/>
                              <w:jc w:val="center"/>
                              <w:rPr>
                                <w:rFonts w:ascii="Verdana" w:hAnsi="Verdana" w:cs="Arial"/>
                                <w:b/>
                                <w:color w:val="000000"/>
                              </w:rPr>
                            </w:pPr>
                            <w:r>
                              <w:rPr>
                                <w:rFonts w:ascii="Verdana" w:hAnsi="Verdana" w:cs="Arial"/>
                                <w:b/>
                                <w:color w:val="000000"/>
                              </w:rPr>
                              <w:t xml:space="preserve"> </w:t>
                            </w:r>
                            <w:proofErr w:type="gramStart"/>
                            <w:r>
                              <w:rPr>
                                <w:rFonts w:ascii="Verdana" w:hAnsi="Verdana" w:cs="Arial"/>
                                <w:b/>
                                <w:color w:val="000000"/>
                              </w:rPr>
                              <w:t>de</w:t>
                            </w:r>
                            <w:proofErr w:type="gramEnd"/>
                            <w:r>
                              <w:rPr>
                                <w:rFonts w:ascii="Verdana" w:hAnsi="Verdana" w:cs="Arial"/>
                                <w:b/>
                                <w:color w:val="000000"/>
                              </w:rPr>
                              <w:t xml:space="preserve"> L’Î</w:t>
                            </w:r>
                            <w:r w:rsidR="008A2F71" w:rsidRPr="008A2F71">
                              <w:rPr>
                                <w:rFonts w:ascii="Verdana" w:hAnsi="Verdana" w:cs="Arial"/>
                                <w:b/>
                                <w:color w:val="000000"/>
                              </w:rPr>
                              <w:t>le-Bizard</w:t>
                            </w:r>
                          </w:p>
                          <w:p w14:paraId="57341751" w14:textId="6F1BA49B" w:rsidR="008A2F71" w:rsidRPr="008A2F71" w:rsidRDefault="008A2F71" w:rsidP="008A2F71">
                            <w:pPr>
                              <w:autoSpaceDE w:val="0"/>
                              <w:autoSpaceDN w:val="0"/>
                              <w:adjustRightInd w:val="0"/>
                              <w:jc w:val="center"/>
                              <w:rPr>
                                <w:rFonts w:ascii="Verdana" w:hAnsi="Verdana" w:cs="Arial"/>
                                <w:b/>
                                <w:color w:val="000000"/>
                              </w:rPr>
                            </w:pPr>
                            <w:r w:rsidRPr="008A2F71">
                              <w:rPr>
                                <w:rFonts w:ascii="Verdana" w:hAnsi="Verdana" w:cs="Arial"/>
                                <w:b/>
                                <w:color w:val="000000"/>
                              </w:rPr>
                              <w:t>Règlements 20</w:t>
                            </w:r>
                            <w:r w:rsidR="00A55C91">
                              <w:rPr>
                                <w:rFonts w:ascii="Verdana" w:hAnsi="Verdana" w:cs="Arial"/>
                                <w:b/>
                                <w:color w:val="000000"/>
                              </w:rPr>
                              <w:t>1</w:t>
                            </w:r>
                            <w:r w:rsidR="00F47518">
                              <w:rPr>
                                <w:rFonts w:ascii="Verdana" w:hAnsi="Verdana" w:cs="Arial"/>
                                <w:b/>
                                <w:color w:val="000000"/>
                              </w:rPr>
                              <w:t>6-2017</w:t>
                            </w:r>
                          </w:p>
                        </w:txbxContent>
                      </wps:txbx>
                      <wps:bodyPr rot="0" vert="horz" wrap="square" lIns="87782" tIns="43891" rIns="87782" bIns="43891" upright="1">
                        <a:noAutofit/>
                      </wps:bodyPr>
                    </wps:wsp>
                    <pic:pic xmlns:pic="http://schemas.openxmlformats.org/drawingml/2006/picture">
                      <pic:nvPicPr>
                        <pic:cNvPr id="2" name="Picture 7" descr="sans-ti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644" y="0"/>
                          <a:ext cx="2020293" cy="808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5734174E" id="Canvas 6" o:spid="_x0000_s1026" editas="canvas" style="width:540pt;height:66.75pt;mso-position-horizontal-relative:char;mso-position-vertical-relative:line" coordsize="68580,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8477;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21751;top:2355;width:45866;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khsAA&#10;AADaAAAADwAAAGRycy9kb3ducmV2LnhtbERPyWrDMBC9F/oPYgK9NXJ6qItj2TiBQqnpIRu5DtbE&#10;NpFGxlJj9++rQKGn4fHWycvZGnGj0feOFayWCQjixumeWwXHw/vzGwgfkDUax6TghzyUxeNDjpl2&#10;E+/otg+tiCHsM1TQhTBkUvqmI4t+6QbiyF3caDFEOLZSjzjFcGvkS5K8Sos9x4YOB9p21Fz331ZB&#10;ZabP7e5UD1+bc22QTXpqm1Spp8VcrUEEmsO/+M/9oeN8uL9yv7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CkhsAAAADaAAAADwAAAAAAAAAAAAAAAACYAgAAZHJzL2Rvd25y&#10;ZXYueG1sUEsFBgAAAAAEAAQA9QAAAIUDAAAAAA==&#10;" filled="f" fillcolor="#bbe0e3" stroked="f">
                <v:textbox inset="2.43839mm,1.2192mm,2.43839mm,1.2192mm">
                  <w:txbxContent>
                    <w:p w14:paraId="5CFD1EA5" w14:textId="1D953234" w:rsidR="00A95F56" w:rsidRDefault="006E44EA" w:rsidP="00A877B1">
                      <w:pPr>
                        <w:autoSpaceDE w:val="0"/>
                        <w:autoSpaceDN w:val="0"/>
                        <w:adjustRightInd w:val="0"/>
                        <w:jc w:val="center"/>
                        <w:rPr>
                          <w:rFonts w:ascii="Verdana" w:hAnsi="Verdana" w:cs="Arial"/>
                          <w:b/>
                          <w:color w:val="000000"/>
                        </w:rPr>
                      </w:pPr>
                      <w:r>
                        <w:rPr>
                          <w:rFonts w:ascii="Verdana" w:hAnsi="Verdana" w:cs="Arial"/>
                          <w:b/>
                          <w:color w:val="000000"/>
                        </w:rPr>
                        <w:t>1</w:t>
                      </w:r>
                      <w:r w:rsidR="00A877B1">
                        <w:rPr>
                          <w:rFonts w:ascii="Verdana" w:hAnsi="Verdana" w:cs="Arial"/>
                          <w:b/>
                          <w:color w:val="000000"/>
                        </w:rPr>
                        <w:t>7</w:t>
                      </w:r>
                      <w:r w:rsidR="00E83CFC" w:rsidRPr="00E83CFC">
                        <w:rPr>
                          <w:rFonts w:ascii="Verdana" w:hAnsi="Verdana" w:cs="Arial"/>
                          <w:b/>
                          <w:color w:val="000000"/>
                          <w:vertAlign w:val="superscript"/>
                        </w:rPr>
                        <w:t>e</w:t>
                      </w:r>
                      <w:r w:rsidR="00E83CFC">
                        <w:rPr>
                          <w:rFonts w:ascii="Verdana" w:hAnsi="Verdana" w:cs="Arial"/>
                          <w:b/>
                          <w:color w:val="000000"/>
                        </w:rPr>
                        <w:t xml:space="preserve"> Tournoi provincial </w:t>
                      </w:r>
                      <w:r w:rsidR="00A95F56">
                        <w:rPr>
                          <w:rFonts w:ascii="Verdana" w:hAnsi="Verdana" w:cs="Arial"/>
                          <w:b/>
                          <w:color w:val="000000"/>
                        </w:rPr>
                        <w:t>Peewee Bantam</w:t>
                      </w:r>
                    </w:p>
                    <w:p w14:paraId="57341750" w14:textId="758D7E46" w:rsidR="008A2F71" w:rsidRPr="008A2F71" w:rsidRDefault="00E83CFC" w:rsidP="008A2F71">
                      <w:pPr>
                        <w:autoSpaceDE w:val="0"/>
                        <w:autoSpaceDN w:val="0"/>
                        <w:adjustRightInd w:val="0"/>
                        <w:jc w:val="center"/>
                        <w:rPr>
                          <w:rFonts w:ascii="Verdana" w:hAnsi="Verdana" w:cs="Arial"/>
                          <w:b/>
                          <w:color w:val="000000"/>
                        </w:rPr>
                      </w:pPr>
                      <w:r>
                        <w:rPr>
                          <w:rFonts w:ascii="Verdana" w:hAnsi="Verdana" w:cs="Arial"/>
                          <w:b/>
                          <w:color w:val="000000"/>
                        </w:rPr>
                        <w:t xml:space="preserve"> </w:t>
                      </w:r>
                      <w:proofErr w:type="gramStart"/>
                      <w:r>
                        <w:rPr>
                          <w:rFonts w:ascii="Verdana" w:hAnsi="Verdana" w:cs="Arial"/>
                          <w:b/>
                          <w:color w:val="000000"/>
                        </w:rPr>
                        <w:t>de</w:t>
                      </w:r>
                      <w:proofErr w:type="gramEnd"/>
                      <w:r>
                        <w:rPr>
                          <w:rFonts w:ascii="Verdana" w:hAnsi="Verdana" w:cs="Arial"/>
                          <w:b/>
                          <w:color w:val="000000"/>
                        </w:rPr>
                        <w:t xml:space="preserve"> L’Î</w:t>
                      </w:r>
                      <w:r w:rsidR="008A2F71" w:rsidRPr="008A2F71">
                        <w:rPr>
                          <w:rFonts w:ascii="Verdana" w:hAnsi="Verdana" w:cs="Arial"/>
                          <w:b/>
                          <w:color w:val="000000"/>
                        </w:rPr>
                        <w:t>le-Bizard</w:t>
                      </w:r>
                    </w:p>
                    <w:p w14:paraId="57341751" w14:textId="6F1BA49B" w:rsidR="008A2F71" w:rsidRPr="008A2F71" w:rsidRDefault="008A2F71" w:rsidP="008A2F71">
                      <w:pPr>
                        <w:autoSpaceDE w:val="0"/>
                        <w:autoSpaceDN w:val="0"/>
                        <w:adjustRightInd w:val="0"/>
                        <w:jc w:val="center"/>
                        <w:rPr>
                          <w:rFonts w:ascii="Verdana" w:hAnsi="Verdana" w:cs="Arial"/>
                          <w:b/>
                          <w:color w:val="000000"/>
                        </w:rPr>
                      </w:pPr>
                      <w:r w:rsidRPr="008A2F71">
                        <w:rPr>
                          <w:rFonts w:ascii="Verdana" w:hAnsi="Verdana" w:cs="Arial"/>
                          <w:b/>
                          <w:color w:val="000000"/>
                        </w:rPr>
                        <w:t>Règlements 20</w:t>
                      </w:r>
                      <w:r w:rsidR="00A55C91">
                        <w:rPr>
                          <w:rFonts w:ascii="Verdana" w:hAnsi="Verdana" w:cs="Arial"/>
                          <w:b/>
                          <w:color w:val="000000"/>
                        </w:rPr>
                        <w:t>1</w:t>
                      </w:r>
                      <w:r w:rsidR="00F47518">
                        <w:rPr>
                          <w:rFonts w:ascii="Verdana" w:hAnsi="Verdana" w:cs="Arial"/>
                          <w:b/>
                          <w:color w:val="000000"/>
                        </w:rPr>
                        <w:t>6-2017</w:t>
                      </w:r>
                    </w:p>
                  </w:txbxContent>
                </v:textbox>
              </v:shape>
              <v:shape id="Picture 7" o:spid="_x0000_s1029" type="#_x0000_t75" alt="sans-titre" style="position:absolute;left:476;width:20203;height:8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39XLBAAAA2gAAAA8AAABkcnMvZG93bnJldi54bWxEj0GLwjAUhO8L/ofwhL2tqT2IW40iiqjI&#10;Hqz+gEfzbEubl5JE2/33mwXB4zAz3zDL9WBa8STna8sKppMEBHFhdc2lgtt1/zUH4QOyxtYyKfgl&#10;D+vV6GOJmbY9X+iZh1JECPsMFVQhdJmUvqjIoJ/Yjjh6d+sMhihdKbXDPsJNK9MkmUmDNceFCjva&#10;VlQ0+cMoaN3m9HM6y12a+u/LoWgaM/SNUp/jYbMAEWgI7/CrfdQKUvi/Em+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39XLBAAAA2gAAAA8AAAAAAAAAAAAAAAAAnwIA&#10;AGRycy9kb3ducmV2LnhtbFBLBQYAAAAABAAEAPcAAACNAwAAAAA=&#10;">
                <v:imagedata r:id="rId2" o:title="sans-titr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A71"/>
    <w:multiLevelType w:val="hybridMultilevel"/>
    <w:tmpl w:val="06F8A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F63E5"/>
    <w:multiLevelType w:val="hybridMultilevel"/>
    <w:tmpl w:val="22E03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DB042A"/>
    <w:multiLevelType w:val="hybridMultilevel"/>
    <w:tmpl w:val="B93EF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A6780B"/>
    <w:multiLevelType w:val="hybridMultilevel"/>
    <w:tmpl w:val="27182E34"/>
    <w:lvl w:ilvl="0" w:tplc="0409001B">
      <w:start w:val="1"/>
      <w:numFmt w:val="lowerRoman"/>
      <w:lvlText w:val="%1."/>
      <w:lvlJc w:val="right"/>
      <w:pPr>
        <w:tabs>
          <w:tab w:val="num" w:pos="1800"/>
        </w:tabs>
        <w:ind w:left="1800" w:hanging="18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B211E4"/>
    <w:multiLevelType w:val="hybridMultilevel"/>
    <w:tmpl w:val="FD58E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634D16"/>
    <w:multiLevelType w:val="hybridMultilevel"/>
    <w:tmpl w:val="FB7C55CA"/>
    <w:lvl w:ilvl="0" w:tplc="0409000F">
      <w:start w:val="1"/>
      <w:numFmt w:val="decimal"/>
      <w:lvlText w:val="%1."/>
      <w:lvlJc w:val="left"/>
      <w:pPr>
        <w:tabs>
          <w:tab w:val="num" w:pos="360"/>
        </w:tabs>
        <w:ind w:left="360" w:hanging="360"/>
      </w:pPr>
      <w:rPr>
        <w:rFonts w:hint="default"/>
      </w:rPr>
    </w:lvl>
    <w:lvl w:ilvl="1" w:tplc="B748BF3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0692914"/>
    <w:multiLevelType w:val="hybridMultilevel"/>
    <w:tmpl w:val="529A3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91"/>
    <w:rsid w:val="00004D14"/>
    <w:rsid w:val="00037013"/>
    <w:rsid w:val="0016094D"/>
    <w:rsid w:val="001A625E"/>
    <w:rsid w:val="001E43F5"/>
    <w:rsid w:val="001F3FDA"/>
    <w:rsid w:val="002165D9"/>
    <w:rsid w:val="0022770D"/>
    <w:rsid w:val="002579AF"/>
    <w:rsid w:val="002A6ED3"/>
    <w:rsid w:val="002C365B"/>
    <w:rsid w:val="002D6620"/>
    <w:rsid w:val="00305C5F"/>
    <w:rsid w:val="00324C2C"/>
    <w:rsid w:val="00350443"/>
    <w:rsid w:val="00354C30"/>
    <w:rsid w:val="00373213"/>
    <w:rsid w:val="003B58BF"/>
    <w:rsid w:val="00410264"/>
    <w:rsid w:val="004C0FAA"/>
    <w:rsid w:val="004E117F"/>
    <w:rsid w:val="004F3540"/>
    <w:rsid w:val="0053299F"/>
    <w:rsid w:val="005D012E"/>
    <w:rsid w:val="0060102E"/>
    <w:rsid w:val="00690777"/>
    <w:rsid w:val="00691CEC"/>
    <w:rsid w:val="006E0491"/>
    <w:rsid w:val="006E44EA"/>
    <w:rsid w:val="00833290"/>
    <w:rsid w:val="0086431A"/>
    <w:rsid w:val="008A2F71"/>
    <w:rsid w:val="008D739E"/>
    <w:rsid w:val="00900E83"/>
    <w:rsid w:val="00953CDD"/>
    <w:rsid w:val="009C12F0"/>
    <w:rsid w:val="00A4317C"/>
    <w:rsid w:val="00A4399D"/>
    <w:rsid w:val="00A54CB1"/>
    <w:rsid w:val="00A55C91"/>
    <w:rsid w:val="00A877B1"/>
    <w:rsid w:val="00A95F56"/>
    <w:rsid w:val="00B33F2B"/>
    <w:rsid w:val="00BC1BD3"/>
    <w:rsid w:val="00BD5A59"/>
    <w:rsid w:val="00C05FEA"/>
    <w:rsid w:val="00C13C1D"/>
    <w:rsid w:val="00C311DA"/>
    <w:rsid w:val="00C82731"/>
    <w:rsid w:val="00CE3970"/>
    <w:rsid w:val="00D10FB5"/>
    <w:rsid w:val="00D307B1"/>
    <w:rsid w:val="00D94847"/>
    <w:rsid w:val="00DB2E8B"/>
    <w:rsid w:val="00DF6E90"/>
    <w:rsid w:val="00E82242"/>
    <w:rsid w:val="00E82BF7"/>
    <w:rsid w:val="00E83CFC"/>
    <w:rsid w:val="00E96206"/>
    <w:rsid w:val="00EA00B7"/>
    <w:rsid w:val="00ED2DF6"/>
    <w:rsid w:val="00EF5C79"/>
    <w:rsid w:val="00F45036"/>
    <w:rsid w:val="00F47518"/>
    <w:rsid w:val="00F64DF6"/>
    <w:rsid w:val="00FC053D"/>
    <w:rsid w:val="00FC504D"/>
    <w:rsid w:val="00FE11DF"/>
    <w:rsid w:val="00FE4083"/>
    <w:rsid w:val="22595CBC"/>
    <w:rsid w:val="2D0CC5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416FA"/>
  <w15:chartTrackingRefBased/>
  <w15:docId w15:val="{27F5C558-58E2-41EF-A31F-F73CFBC7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2F71"/>
    <w:pPr>
      <w:tabs>
        <w:tab w:val="center" w:pos="4320"/>
        <w:tab w:val="right" w:pos="8640"/>
      </w:tabs>
    </w:pPr>
  </w:style>
  <w:style w:type="paragraph" w:styleId="Footer">
    <w:name w:val="footer"/>
    <w:basedOn w:val="Normal"/>
    <w:rsid w:val="008A2F71"/>
    <w:pPr>
      <w:tabs>
        <w:tab w:val="center" w:pos="4320"/>
        <w:tab w:val="right" w:pos="8640"/>
      </w:tabs>
    </w:pPr>
  </w:style>
  <w:style w:type="paragraph" w:styleId="ListParagraph">
    <w:name w:val="List Paragraph"/>
    <w:basedOn w:val="Normal"/>
    <w:uiPriority w:val="34"/>
    <w:qFormat/>
    <w:rsid w:val="00324C2C"/>
    <w:pPr>
      <w:ind w:left="708"/>
    </w:pPr>
  </w:style>
  <w:style w:type="character" w:styleId="CommentReference">
    <w:name w:val="annotation reference"/>
    <w:rsid w:val="00833290"/>
    <w:rPr>
      <w:sz w:val="16"/>
      <w:szCs w:val="16"/>
    </w:rPr>
  </w:style>
  <w:style w:type="paragraph" w:styleId="CommentText">
    <w:name w:val="annotation text"/>
    <w:basedOn w:val="Normal"/>
    <w:link w:val="CommentTextChar"/>
    <w:rsid w:val="00833290"/>
    <w:rPr>
      <w:sz w:val="20"/>
      <w:szCs w:val="20"/>
    </w:rPr>
  </w:style>
  <w:style w:type="character" w:customStyle="1" w:styleId="CommentTextChar">
    <w:name w:val="Comment Text Char"/>
    <w:link w:val="CommentText"/>
    <w:rsid w:val="00833290"/>
    <w:rPr>
      <w:lang w:eastAsia="en-US"/>
    </w:rPr>
  </w:style>
  <w:style w:type="paragraph" w:styleId="CommentSubject">
    <w:name w:val="annotation subject"/>
    <w:basedOn w:val="CommentText"/>
    <w:next w:val="CommentText"/>
    <w:link w:val="CommentSubjectChar"/>
    <w:rsid w:val="00833290"/>
    <w:rPr>
      <w:b/>
      <w:bCs/>
    </w:rPr>
  </w:style>
  <w:style w:type="character" w:customStyle="1" w:styleId="CommentSubjectChar">
    <w:name w:val="Comment Subject Char"/>
    <w:link w:val="CommentSubject"/>
    <w:rsid w:val="00833290"/>
    <w:rPr>
      <w:b/>
      <w:bCs/>
      <w:lang w:eastAsia="en-US"/>
    </w:rPr>
  </w:style>
  <w:style w:type="paragraph" w:styleId="BalloonText">
    <w:name w:val="Balloon Text"/>
    <w:basedOn w:val="Normal"/>
    <w:link w:val="BalloonTextChar"/>
    <w:rsid w:val="00833290"/>
    <w:rPr>
      <w:rFonts w:ascii="Tahoma" w:hAnsi="Tahoma" w:cs="Tahoma"/>
      <w:sz w:val="16"/>
      <w:szCs w:val="16"/>
    </w:rPr>
  </w:style>
  <w:style w:type="character" w:customStyle="1" w:styleId="BalloonTextChar">
    <w:name w:val="Balloon Text Char"/>
    <w:link w:val="BalloonText"/>
    <w:rsid w:val="008332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84C7-FB2F-4569-B8FC-C3050C96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Luc Campeau</dc:creator>
  <cp:keywords/>
  <cp:lastModifiedBy>Luc Campeau</cp:lastModifiedBy>
  <cp:revision>3</cp:revision>
  <cp:lastPrinted>2019-02-28T19:45:00Z</cp:lastPrinted>
  <dcterms:created xsi:type="dcterms:W3CDTF">2019-10-19T19:18:00Z</dcterms:created>
  <dcterms:modified xsi:type="dcterms:W3CDTF">2019-10-19T19:24:00Z</dcterms:modified>
</cp:coreProperties>
</file>